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C9BA5" w14:textId="77777777" w:rsidR="006546BE" w:rsidRPr="00584B18" w:rsidRDefault="00E80366">
      <w:pPr>
        <w:jc w:val="center"/>
        <w:rPr>
          <w:rFonts w:ascii="Arial" w:eastAsia="Arial" w:hAnsi="Arial" w:cs="Arial"/>
          <w:b/>
          <w:sz w:val="32"/>
          <w:szCs w:val="32"/>
        </w:rPr>
      </w:pPr>
      <w:r w:rsidRPr="00584B18">
        <w:rPr>
          <w:rFonts w:ascii="Arial" w:eastAsia="Arial" w:hAnsi="Arial" w:cs="Arial"/>
          <w:b/>
          <w:sz w:val="32"/>
          <w:szCs w:val="32"/>
        </w:rPr>
        <w:t>York University</w:t>
      </w:r>
    </w:p>
    <w:p w14:paraId="7C4C9BA6" w14:textId="77777777" w:rsidR="006546BE" w:rsidRPr="00584B18" w:rsidRDefault="00E80366">
      <w:pPr>
        <w:jc w:val="center"/>
        <w:rPr>
          <w:rFonts w:ascii="Arial" w:eastAsia="Arial" w:hAnsi="Arial" w:cs="Arial"/>
          <w:b/>
          <w:sz w:val="32"/>
          <w:szCs w:val="32"/>
        </w:rPr>
      </w:pPr>
      <w:r w:rsidRPr="00584B18">
        <w:rPr>
          <w:rFonts w:ascii="Arial" w:eastAsia="Arial" w:hAnsi="Arial" w:cs="Arial"/>
          <w:b/>
          <w:sz w:val="32"/>
          <w:szCs w:val="32"/>
        </w:rPr>
        <w:t xml:space="preserve">Informed Consent Form 1 for Interviews </w:t>
      </w:r>
    </w:p>
    <w:p w14:paraId="7C4C9BA7" w14:textId="77777777" w:rsidR="006546BE" w:rsidRPr="00584B18" w:rsidRDefault="006546BE">
      <w:pPr>
        <w:jc w:val="both"/>
        <w:rPr>
          <w:rFonts w:ascii="Arial" w:eastAsia="Arial" w:hAnsi="Arial" w:cs="Arial"/>
          <w:sz w:val="20"/>
          <w:szCs w:val="20"/>
        </w:rPr>
      </w:pPr>
    </w:p>
    <w:p w14:paraId="7C4C9BA8" w14:textId="77777777" w:rsidR="006546BE" w:rsidRPr="00584B18" w:rsidRDefault="00E80366">
      <w:pPr>
        <w:jc w:val="both"/>
        <w:rPr>
          <w:rFonts w:ascii="Arial" w:eastAsia="Arial" w:hAnsi="Arial" w:cs="Arial"/>
          <w:sz w:val="20"/>
          <w:szCs w:val="20"/>
        </w:rPr>
      </w:pPr>
      <w:r w:rsidRPr="00584B18">
        <w:rPr>
          <w:rFonts w:ascii="Arial" w:eastAsia="Arial" w:hAnsi="Arial" w:cs="Arial"/>
          <w:b/>
          <w:sz w:val="20"/>
          <w:szCs w:val="20"/>
          <w:u w:val="single"/>
        </w:rPr>
        <w:t>Date</w:t>
      </w:r>
      <w:r w:rsidRPr="00584B18">
        <w:rPr>
          <w:rFonts w:ascii="Arial" w:eastAsia="Arial" w:hAnsi="Arial" w:cs="Arial"/>
          <w:sz w:val="20"/>
          <w:szCs w:val="20"/>
        </w:rPr>
        <w:t>:  ____________________</w:t>
      </w:r>
    </w:p>
    <w:p w14:paraId="7C4C9BA9" w14:textId="77777777" w:rsidR="006546BE" w:rsidRPr="00584B18" w:rsidRDefault="006546BE">
      <w:pPr>
        <w:jc w:val="both"/>
        <w:rPr>
          <w:rFonts w:ascii="Arial" w:eastAsia="Arial" w:hAnsi="Arial" w:cs="Arial"/>
          <w:sz w:val="20"/>
          <w:szCs w:val="20"/>
        </w:rPr>
      </w:pPr>
    </w:p>
    <w:p w14:paraId="7C4C9BAA" w14:textId="0FE12F75" w:rsidR="006546BE" w:rsidRPr="00584B18" w:rsidRDefault="00E80366">
      <w:pPr>
        <w:jc w:val="both"/>
        <w:rPr>
          <w:rFonts w:ascii="Arial" w:eastAsia="Arial" w:hAnsi="Arial" w:cs="Arial"/>
          <w:sz w:val="20"/>
          <w:szCs w:val="20"/>
        </w:rPr>
      </w:pPr>
      <w:r w:rsidRPr="00584B18">
        <w:rPr>
          <w:rFonts w:ascii="Arial" w:eastAsia="Arial" w:hAnsi="Arial" w:cs="Arial"/>
          <w:b/>
          <w:sz w:val="20"/>
          <w:szCs w:val="20"/>
          <w:u w:val="single"/>
        </w:rPr>
        <w:t>Study Name</w:t>
      </w:r>
      <w:r w:rsidRPr="00584B18">
        <w:rPr>
          <w:rFonts w:ascii="Arial" w:eastAsia="Arial" w:hAnsi="Arial" w:cs="Arial"/>
          <w:sz w:val="20"/>
          <w:szCs w:val="20"/>
          <w:u w:val="single"/>
        </w:rPr>
        <w:t>:</w:t>
      </w:r>
      <w:r w:rsidRPr="00584B18">
        <w:rPr>
          <w:rFonts w:ascii="Arial" w:eastAsia="Arial" w:hAnsi="Arial" w:cs="Arial"/>
          <w:sz w:val="20"/>
          <w:szCs w:val="20"/>
        </w:rPr>
        <w:t xml:space="preserve">   </w:t>
      </w:r>
      <w:bookmarkStart w:id="0" w:name="_Hlk160717907"/>
      <w:r w:rsidR="00032F25" w:rsidRPr="00584B18">
        <w:rPr>
          <w:rFonts w:ascii="Arial" w:eastAsia="Arial" w:hAnsi="Arial" w:cs="Arial"/>
          <w:sz w:val="20"/>
          <w:szCs w:val="20"/>
        </w:rPr>
        <w:t xml:space="preserve">Stigmatization in the Greater Toronto Area during the COVID-19 Pandemic: Setting a Stigma-focused Agenda for Emergency Management </w:t>
      </w:r>
      <w:bookmarkEnd w:id="0"/>
    </w:p>
    <w:p w14:paraId="7C4C9BAB" w14:textId="77777777" w:rsidR="006546BE" w:rsidRPr="00584B18" w:rsidRDefault="006546BE">
      <w:pPr>
        <w:jc w:val="both"/>
        <w:rPr>
          <w:rFonts w:ascii="Arial" w:eastAsia="Arial" w:hAnsi="Arial" w:cs="Arial"/>
          <w:sz w:val="20"/>
          <w:szCs w:val="20"/>
        </w:rPr>
      </w:pPr>
    </w:p>
    <w:p w14:paraId="7C4C9BAC" w14:textId="77777777" w:rsidR="006546BE" w:rsidRPr="00584B18" w:rsidRDefault="00E80366">
      <w:pPr>
        <w:jc w:val="both"/>
        <w:rPr>
          <w:rFonts w:ascii="Arial" w:eastAsia="Arial" w:hAnsi="Arial" w:cs="Arial"/>
          <w:sz w:val="20"/>
          <w:szCs w:val="20"/>
        </w:rPr>
      </w:pPr>
      <w:r w:rsidRPr="00584B18">
        <w:rPr>
          <w:rFonts w:ascii="Arial" w:eastAsia="Arial" w:hAnsi="Arial" w:cs="Arial"/>
          <w:b/>
          <w:sz w:val="20"/>
          <w:szCs w:val="20"/>
          <w:u w:val="single"/>
        </w:rPr>
        <w:t>Researchers</w:t>
      </w:r>
      <w:r w:rsidRPr="00584B18">
        <w:rPr>
          <w:rFonts w:ascii="Arial" w:eastAsia="Arial" w:hAnsi="Arial" w:cs="Arial"/>
          <w:sz w:val="20"/>
          <w:szCs w:val="20"/>
          <w:u w:val="single"/>
        </w:rPr>
        <w:t>:</w:t>
      </w:r>
      <w:r w:rsidRPr="00584B18">
        <w:rPr>
          <w:rFonts w:ascii="Arial" w:eastAsia="Arial" w:hAnsi="Arial" w:cs="Arial"/>
          <w:sz w:val="20"/>
          <w:szCs w:val="20"/>
        </w:rPr>
        <w:t xml:space="preserve"> </w:t>
      </w:r>
    </w:p>
    <w:p w14:paraId="7C4C9BAD"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 xml:space="preserve">Dr. Aaida A, </w:t>
      </w:r>
      <w:proofErr w:type="spellStart"/>
      <w:r w:rsidRPr="00584B18">
        <w:rPr>
          <w:rFonts w:ascii="Arial" w:eastAsia="Arial" w:hAnsi="Arial" w:cs="Arial"/>
          <w:sz w:val="20"/>
          <w:szCs w:val="20"/>
        </w:rPr>
        <w:t>Mamuji</w:t>
      </w:r>
      <w:proofErr w:type="spellEnd"/>
      <w:r w:rsidRPr="00584B18">
        <w:rPr>
          <w:rFonts w:ascii="Arial" w:eastAsia="Arial" w:hAnsi="Arial" w:cs="Arial"/>
          <w:sz w:val="20"/>
          <w:szCs w:val="20"/>
        </w:rPr>
        <w:t xml:space="preserve"> (</w:t>
      </w:r>
      <w:hyperlink r:id="rId8">
        <w:r w:rsidRPr="00584B18">
          <w:rPr>
            <w:rFonts w:ascii="Arial" w:eastAsia="Arial" w:hAnsi="Arial" w:cs="Arial"/>
            <w:sz w:val="20"/>
            <w:szCs w:val="20"/>
            <w:u w:val="single"/>
          </w:rPr>
          <w:t>amamuji@yorku.ca</w:t>
        </w:r>
      </w:hyperlink>
      <w:r w:rsidRPr="00584B18">
        <w:rPr>
          <w:rFonts w:ascii="Arial" w:eastAsia="Arial" w:hAnsi="Arial" w:cs="Arial"/>
          <w:sz w:val="20"/>
          <w:szCs w:val="20"/>
        </w:rPr>
        <w:t xml:space="preserve">) </w:t>
      </w:r>
    </w:p>
    <w:p w14:paraId="7C4C9BAE" w14:textId="5C558A54" w:rsidR="006546BE" w:rsidRPr="00584B18" w:rsidRDefault="00C233AF">
      <w:pPr>
        <w:jc w:val="both"/>
        <w:rPr>
          <w:rFonts w:ascii="Arial" w:eastAsia="Arial" w:hAnsi="Arial" w:cs="Arial"/>
          <w:sz w:val="20"/>
          <w:szCs w:val="20"/>
        </w:rPr>
      </w:pPr>
      <w:r w:rsidRPr="00584B18">
        <w:rPr>
          <w:rFonts w:ascii="Arial" w:eastAsia="Arial" w:hAnsi="Arial" w:cs="Arial"/>
          <w:sz w:val="20"/>
          <w:szCs w:val="20"/>
        </w:rPr>
        <w:t xml:space="preserve">Dr. </w:t>
      </w:r>
      <w:r w:rsidR="00E80366" w:rsidRPr="00584B18">
        <w:rPr>
          <w:rFonts w:ascii="Arial" w:eastAsia="Arial" w:hAnsi="Arial" w:cs="Arial"/>
          <w:sz w:val="20"/>
          <w:szCs w:val="20"/>
        </w:rPr>
        <w:t xml:space="preserve">Jack </w:t>
      </w:r>
      <w:proofErr w:type="spellStart"/>
      <w:r w:rsidR="00E80366" w:rsidRPr="00584B18">
        <w:rPr>
          <w:rFonts w:ascii="Arial" w:eastAsia="Arial" w:hAnsi="Arial" w:cs="Arial"/>
          <w:sz w:val="20"/>
          <w:szCs w:val="20"/>
        </w:rPr>
        <w:t>Rozdilsky</w:t>
      </w:r>
      <w:proofErr w:type="spellEnd"/>
      <w:r w:rsidR="00E80366" w:rsidRPr="00584B18">
        <w:rPr>
          <w:rFonts w:ascii="Arial" w:eastAsia="Arial" w:hAnsi="Arial" w:cs="Arial"/>
          <w:sz w:val="20"/>
          <w:szCs w:val="20"/>
        </w:rPr>
        <w:t xml:space="preserve"> (</w:t>
      </w:r>
      <w:hyperlink r:id="rId9">
        <w:r w:rsidR="00E80366" w:rsidRPr="00584B18">
          <w:rPr>
            <w:rFonts w:ascii="Arial" w:eastAsia="Arial" w:hAnsi="Arial" w:cs="Arial"/>
            <w:sz w:val="20"/>
            <w:szCs w:val="20"/>
            <w:u w:val="single"/>
          </w:rPr>
          <w:t>rozdilsk@yorku.ca</w:t>
        </w:r>
      </w:hyperlink>
      <w:r w:rsidR="00E80366" w:rsidRPr="00584B18">
        <w:rPr>
          <w:rFonts w:ascii="Arial" w:eastAsia="Arial" w:hAnsi="Arial" w:cs="Arial"/>
          <w:sz w:val="20"/>
          <w:szCs w:val="20"/>
        </w:rPr>
        <w:t xml:space="preserve">)  </w:t>
      </w:r>
    </w:p>
    <w:p w14:paraId="7C4C9BAF" w14:textId="220C5650" w:rsidR="006546BE" w:rsidRPr="00584B18" w:rsidRDefault="00C233AF">
      <w:pPr>
        <w:jc w:val="both"/>
        <w:rPr>
          <w:rFonts w:ascii="Arial" w:eastAsia="Arial" w:hAnsi="Arial" w:cs="Arial"/>
          <w:sz w:val="20"/>
          <w:szCs w:val="20"/>
        </w:rPr>
      </w:pPr>
      <w:r w:rsidRPr="00584B18">
        <w:rPr>
          <w:rFonts w:ascii="Arial" w:eastAsia="Arial" w:hAnsi="Arial" w:cs="Arial"/>
          <w:sz w:val="20"/>
          <w:szCs w:val="20"/>
        </w:rPr>
        <w:t xml:space="preserve">Dr. </w:t>
      </w:r>
      <w:r w:rsidR="00E80366" w:rsidRPr="00584B18">
        <w:rPr>
          <w:rFonts w:ascii="Arial" w:eastAsia="Arial" w:hAnsi="Arial" w:cs="Arial"/>
          <w:sz w:val="20"/>
          <w:szCs w:val="20"/>
        </w:rPr>
        <w:t>Mac Osazuwa-Peters (</w:t>
      </w:r>
      <w:hyperlink r:id="rId10">
        <w:r w:rsidR="00E80366" w:rsidRPr="00584B18">
          <w:rPr>
            <w:rFonts w:ascii="Arial" w:eastAsia="Arial" w:hAnsi="Arial" w:cs="Arial"/>
            <w:sz w:val="20"/>
            <w:szCs w:val="20"/>
            <w:u w:val="single"/>
          </w:rPr>
          <w:t>mosazuwa@yorku.ca</w:t>
        </w:r>
      </w:hyperlink>
      <w:r w:rsidR="00E80366" w:rsidRPr="00584B18">
        <w:rPr>
          <w:rFonts w:ascii="Arial" w:eastAsia="Arial" w:hAnsi="Arial" w:cs="Arial"/>
          <w:sz w:val="20"/>
          <w:szCs w:val="20"/>
        </w:rPr>
        <w:t xml:space="preserve">) </w:t>
      </w:r>
    </w:p>
    <w:p w14:paraId="7C4C9BB0"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Disaster and Emergency Management Program</w:t>
      </w:r>
    </w:p>
    <w:p w14:paraId="7C4C9BB1"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School of Administrative Studies</w:t>
      </w:r>
    </w:p>
    <w:p w14:paraId="7C4C9BB2"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Atkinson, 246</w:t>
      </w:r>
    </w:p>
    <w:p w14:paraId="7C4C9BB3"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York University</w:t>
      </w:r>
    </w:p>
    <w:p w14:paraId="7C4C9BB4"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4700 Keele Street</w:t>
      </w:r>
    </w:p>
    <w:p w14:paraId="7C4C9BB5"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 xml:space="preserve">Toronto, Ontario M3J 1P3  </w:t>
      </w:r>
    </w:p>
    <w:p w14:paraId="7C4C9BB6" w14:textId="77777777" w:rsidR="006546BE" w:rsidRPr="00584B18" w:rsidRDefault="006546BE">
      <w:pPr>
        <w:jc w:val="both"/>
        <w:rPr>
          <w:rFonts w:ascii="Arial" w:eastAsia="Arial" w:hAnsi="Arial" w:cs="Arial"/>
          <w:sz w:val="20"/>
          <w:szCs w:val="20"/>
        </w:rPr>
      </w:pPr>
    </w:p>
    <w:p w14:paraId="7C4C9BB7" w14:textId="77777777" w:rsidR="006546BE" w:rsidRPr="00584B18" w:rsidRDefault="00E80366">
      <w:pPr>
        <w:jc w:val="both"/>
        <w:rPr>
          <w:rFonts w:ascii="Arial" w:eastAsia="Arial" w:hAnsi="Arial" w:cs="Arial"/>
          <w:b/>
          <w:sz w:val="20"/>
          <w:szCs w:val="20"/>
          <w:u w:val="single"/>
        </w:rPr>
      </w:pPr>
      <w:r w:rsidRPr="00584B18">
        <w:rPr>
          <w:rFonts w:ascii="Arial" w:eastAsia="Arial" w:hAnsi="Arial" w:cs="Arial"/>
          <w:b/>
          <w:sz w:val="20"/>
          <w:szCs w:val="20"/>
          <w:u w:val="single"/>
        </w:rPr>
        <w:t>Purpose of the Research:</w:t>
      </w:r>
    </w:p>
    <w:p w14:paraId="7C4C9BB8"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The goal of this research project is to develop/enhance the capacity of emergency management officials to counter stigmatization during and after a disaster.</w:t>
      </w:r>
    </w:p>
    <w:p w14:paraId="7C4C9BB9" w14:textId="77777777" w:rsidR="006546BE" w:rsidRPr="00584B18" w:rsidRDefault="006546BE">
      <w:pPr>
        <w:jc w:val="both"/>
        <w:rPr>
          <w:rFonts w:ascii="Arial" w:eastAsia="Arial" w:hAnsi="Arial" w:cs="Arial"/>
          <w:b/>
          <w:sz w:val="20"/>
          <w:szCs w:val="20"/>
        </w:rPr>
      </w:pPr>
    </w:p>
    <w:p w14:paraId="7C4C9BBA" w14:textId="77777777" w:rsidR="006546BE" w:rsidRPr="00584B18" w:rsidRDefault="00E80366">
      <w:pPr>
        <w:jc w:val="both"/>
        <w:rPr>
          <w:rFonts w:ascii="Arial" w:eastAsia="Arial" w:hAnsi="Arial" w:cs="Arial"/>
          <w:sz w:val="20"/>
          <w:szCs w:val="20"/>
        </w:rPr>
      </w:pPr>
      <w:r w:rsidRPr="00584B18">
        <w:rPr>
          <w:rFonts w:ascii="Arial" w:eastAsia="Arial" w:hAnsi="Arial" w:cs="Arial"/>
          <w:b/>
          <w:sz w:val="20"/>
          <w:szCs w:val="20"/>
          <w:u w:val="single"/>
        </w:rPr>
        <w:t>What You Will Be Asked to Do in the Research</w:t>
      </w:r>
      <w:r w:rsidRPr="00584B18">
        <w:rPr>
          <w:rFonts w:ascii="Arial" w:eastAsia="Arial" w:hAnsi="Arial" w:cs="Arial"/>
          <w:sz w:val="20"/>
          <w:szCs w:val="20"/>
          <w:u w:val="single"/>
        </w:rPr>
        <w:t xml:space="preserve">: </w:t>
      </w:r>
      <w:r w:rsidRPr="00584B18">
        <w:rPr>
          <w:rFonts w:ascii="Arial" w:eastAsia="Arial" w:hAnsi="Arial" w:cs="Arial"/>
          <w:sz w:val="20"/>
          <w:szCs w:val="20"/>
        </w:rPr>
        <w:t xml:space="preserve"> </w:t>
      </w:r>
    </w:p>
    <w:p w14:paraId="24DAF3FF" w14:textId="1F4858F4" w:rsidR="007B32E1" w:rsidRPr="00584B18" w:rsidRDefault="007B32E1" w:rsidP="007B32E1">
      <w:pPr>
        <w:jc w:val="both"/>
        <w:rPr>
          <w:rFonts w:ascii="Arial" w:eastAsia="Arial" w:hAnsi="Arial" w:cs="Arial"/>
          <w:sz w:val="20"/>
          <w:szCs w:val="20"/>
        </w:rPr>
      </w:pPr>
      <w:r w:rsidRPr="00584B18">
        <w:rPr>
          <w:rFonts w:ascii="Arial" w:eastAsia="Arial" w:hAnsi="Arial" w:cs="Arial"/>
          <w:sz w:val="20"/>
          <w:szCs w:val="20"/>
        </w:rPr>
        <w:t xml:space="preserve">You will be asked to return this informed consent document prior to participating in an in-person, </w:t>
      </w:r>
      <w:proofErr w:type="gramStart"/>
      <w:r w:rsidRPr="00584B18">
        <w:rPr>
          <w:rFonts w:ascii="Arial" w:eastAsia="Arial" w:hAnsi="Arial" w:cs="Arial"/>
          <w:sz w:val="20"/>
          <w:szCs w:val="20"/>
        </w:rPr>
        <w:t>phone</w:t>
      </w:r>
      <w:proofErr w:type="gramEnd"/>
      <w:r w:rsidRPr="00584B18">
        <w:rPr>
          <w:rFonts w:ascii="Arial" w:eastAsia="Arial" w:hAnsi="Arial" w:cs="Arial"/>
          <w:sz w:val="20"/>
          <w:szCs w:val="20"/>
        </w:rPr>
        <w:t xml:space="preserve"> or online interview with a member of the research team. During the </w:t>
      </w:r>
      <w:r w:rsidR="007E7101" w:rsidRPr="00584B18">
        <w:rPr>
          <w:rFonts w:ascii="Arial" w:eastAsia="Arial" w:hAnsi="Arial" w:cs="Arial"/>
          <w:sz w:val="20"/>
          <w:szCs w:val="20"/>
        </w:rPr>
        <w:t>interview</w:t>
      </w:r>
      <w:r w:rsidRPr="00584B18">
        <w:rPr>
          <w:rFonts w:ascii="Arial" w:eastAsia="Arial" w:hAnsi="Arial" w:cs="Arial"/>
          <w:sz w:val="20"/>
          <w:szCs w:val="20"/>
        </w:rPr>
        <w:t xml:space="preserve">, you will </w:t>
      </w:r>
      <w:r w:rsidR="00A76B64" w:rsidRPr="00584B18">
        <w:rPr>
          <w:rFonts w:ascii="Arial" w:eastAsia="Arial" w:hAnsi="Arial" w:cs="Arial"/>
          <w:sz w:val="20"/>
          <w:szCs w:val="20"/>
        </w:rPr>
        <w:t>hav</w:t>
      </w:r>
      <w:r w:rsidRPr="00584B18">
        <w:rPr>
          <w:rFonts w:ascii="Arial" w:eastAsia="Arial" w:hAnsi="Arial" w:cs="Arial"/>
          <w:sz w:val="20"/>
          <w:szCs w:val="20"/>
        </w:rPr>
        <w:t>e an opportunity to provide insight on the forms and impacts of stigmatization in an emergency and how to enhance public capacities in managing stigma during emergencies.</w:t>
      </w:r>
    </w:p>
    <w:p w14:paraId="7ECF3CF3" w14:textId="77777777" w:rsidR="007B32E1" w:rsidRPr="00584B18" w:rsidRDefault="007B32E1" w:rsidP="007B32E1">
      <w:pPr>
        <w:jc w:val="both"/>
        <w:rPr>
          <w:rFonts w:ascii="Arial" w:eastAsia="Arial" w:hAnsi="Arial" w:cs="Arial"/>
          <w:sz w:val="20"/>
          <w:szCs w:val="20"/>
        </w:rPr>
      </w:pPr>
    </w:p>
    <w:p w14:paraId="6F6222C5" w14:textId="2CA335F0" w:rsidR="007B32E1" w:rsidRPr="00584B18" w:rsidRDefault="007B32E1" w:rsidP="007B32E1">
      <w:pPr>
        <w:jc w:val="both"/>
        <w:rPr>
          <w:rFonts w:ascii="Arial" w:eastAsia="Arial" w:hAnsi="Arial" w:cs="Arial"/>
          <w:sz w:val="20"/>
          <w:szCs w:val="20"/>
        </w:rPr>
      </w:pPr>
      <w:r w:rsidRPr="00584B18">
        <w:rPr>
          <w:rFonts w:ascii="Arial" w:eastAsia="Arial" w:hAnsi="Arial" w:cs="Arial"/>
          <w:sz w:val="20"/>
          <w:szCs w:val="20"/>
        </w:rPr>
        <w:t xml:space="preserve">The estimated participation time is 45-60 minutes. There will be no inducements and no financial compensation provided for your participation. </w:t>
      </w:r>
    </w:p>
    <w:p w14:paraId="22DCE05F" w14:textId="77777777" w:rsidR="007B32E1" w:rsidRPr="00584B18" w:rsidRDefault="007B32E1" w:rsidP="007B32E1">
      <w:pPr>
        <w:jc w:val="both"/>
        <w:rPr>
          <w:rFonts w:ascii="Arial" w:eastAsia="Arial" w:hAnsi="Arial" w:cs="Arial"/>
          <w:sz w:val="20"/>
          <w:szCs w:val="20"/>
        </w:rPr>
      </w:pPr>
    </w:p>
    <w:p w14:paraId="0E985948" w14:textId="77777777" w:rsidR="007B32E1" w:rsidRPr="00584B18" w:rsidRDefault="007B32E1" w:rsidP="007B32E1">
      <w:pPr>
        <w:jc w:val="both"/>
        <w:rPr>
          <w:rFonts w:ascii="Arial" w:eastAsia="Arial" w:hAnsi="Arial" w:cs="Arial"/>
          <w:sz w:val="20"/>
          <w:szCs w:val="20"/>
        </w:rPr>
      </w:pPr>
      <w:r w:rsidRPr="00584B18">
        <w:rPr>
          <w:rFonts w:ascii="Arial" w:eastAsia="Arial" w:hAnsi="Arial" w:cs="Arial"/>
          <w:sz w:val="20"/>
          <w:szCs w:val="20"/>
        </w:rPr>
        <w:t xml:space="preserve">Data will be collected by handwritten notes and digital audio recording, and this form asks your permission to collect such data. </w:t>
      </w:r>
    </w:p>
    <w:p w14:paraId="7C4C9BC0" w14:textId="77777777" w:rsidR="006546BE" w:rsidRPr="00584B18" w:rsidRDefault="006546BE">
      <w:pPr>
        <w:jc w:val="both"/>
        <w:rPr>
          <w:rFonts w:ascii="Arial" w:eastAsia="Arial" w:hAnsi="Arial" w:cs="Arial"/>
          <w:b/>
          <w:sz w:val="20"/>
          <w:szCs w:val="20"/>
          <w:u w:val="single"/>
        </w:rPr>
      </w:pPr>
    </w:p>
    <w:p w14:paraId="7C4C9BC1" w14:textId="77777777" w:rsidR="006546BE" w:rsidRPr="00584B18" w:rsidRDefault="00E80366">
      <w:pPr>
        <w:pBdr>
          <w:top w:val="nil"/>
          <w:left w:val="nil"/>
          <w:bottom w:val="nil"/>
          <w:right w:val="nil"/>
          <w:between w:val="nil"/>
        </w:pBdr>
        <w:jc w:val="both"/>
        <w:rPr>
          <w:rFonts w:ascii="Arial" w:eastAsia="Arial" w:hAnsi="Arial" w:cs="Arial"/>
          <w:sz w:val="20"/>
          <w:szCs w:val="20"/>
        </w:rPr>
      </w:pPr>
      <w:r w:rsidRPr="00584B18">
        <w:rPr>
          <w:rFonts w:ascii="Arial" w:eastAsia="Arial" w:hAnsi="Arial" w:cs="Arial"/>
          <w:b/>
          <w:sz w:val="20"/>
          <w:szCs w:val="20"/>
          <w:u w:val="single"/>
        </w:rPr>
        <w:t>Risks and Discomforts</w:t>
      </w:r>
      <w:r w:rsidRPr="00584B18">
        <w:rPr>
          <w:rFonts w:ascii="Arial" w:eastAsia="Arial" w:hAnsi="Arial" w:cs="Arial"/>
          <w:sz w:val="20"/>
          <w:szCs w:val="20"/>
          <w:u w:val="single"/>
        </w:rPr>
        <w:t>:</w:t>
      </w:r>
      <w:r w:rsidRPr="00584B18">
        <w:rPr>
          <w:rFonts w:ascii="Arial" w:eastAsia="Arial" w:hAnsi="Arial" w:cs="Arial"/>
          <w:sz w:val="20"/>
          <w:szCs w:val="20"/>
        </w:rPr>
        <w:t xml:space="preserve"> </w:t>
      </w:r>
    </w:p>
    <w:p w14:paraId="13C7A472" w14:textId="313C3323" w:rsidR="00FF6B7A" w:rsidRPr="00584B18" w:rsidRDefault="00FF6B7A" w:rsidP="00FF6B7A">
      <w:pPr>
        <w:pBdr>
          <w:top w:val="nil"/>
          <w:left w:val="nil"/>
          <w:bottom w:val="nil"/>
          <w:right w:val="nil"/>
          <w:between w:val="nil"/>
        </w:pBdr>
        <w:jc w:val="both"/>
        <w:rPr>
          <w:rFonts w:ascii="Arial" w:eastAsia="Arial" w:hAnsi="Arial" w:cs="Arial"/>
          <w:sz w:val="20"/>
          <w:szCs w:val="20"/>
        </w:rPr>
      </w:pPr>
      <w:r w:rsidRPr="00584B18">
        <w:rPr>
          <w:rFonts w:ascii="Arial" w:eastAsia="Arial" w:hAnsi="Arial" w:cs="Arial"/>
          <w:sz w:val="20"/>
          <w:szCs w:val="20"/>
        </w:rPr>
        <w:t>If you feel anxious or distressed when participating in the interview, we will advise you to stop until you feel ready to continue, skip the particular question or decide to stop participating in the interviews. While it is anticipated that participants who provide interview data will be at minimal risk, mental health services are available to anyone who wishes to access these services as described below:</w:t>
      </w:r>
    </w:p>
    <w:p w14:paraId="6CFC6F9F" w14:textId="77777777" w:rsidR="00FF6B7A" w:rsidRPr="00584B18" w:rsidRDefault="00FF6B7A" w:rsidP="00FF6B7A">
      <w:pPr>
        <w:pBdr>
          <w:top w:val="nil"/>
          <w:left w:val="nil"/>
          <w:bottom w:val="nil"/>
          <w:right w:val="nil"/>
          <w:between w:val="nil"/>
        </w:pBdr>
        <w:jc w:val="both"/>
        <w:rPr>
          <w:rFonts w:ascii="Arial" w:eastAsia="Arial" w:hAnsi="Arial" w:cs="Arial"/>
          <w:sz w:val="20"/>
          <w:szCs w:val="20"/>
        </w:rPr>
      </w:pPr>
    </w:p>
    <w:p w14:paraId="2B53082C" w14:textId="77777777" w:rsidR="00FF6B7A" w:rsidRPr="00584B18" w:rsidRDefault="00FF6B7A" w:rsidP="00FF6B7A">
      <w:pPr>
        <w:pStyle w:val="ListParagraph"/>
        <w:numPr>
          <w:ilvl w:val="0"/>
          <w:numId w:val="3"/>
        </w:numPr>
        <w:pBdr>
          <w:top w:val="nil"/>
          <w:left w:val="nil"/>
          <w:bottom w:val="nil"/>
          <w:right w:val="nil"/>
          <w:between w:val="nil"/>
        </w:pBdr>
        <w:jc w:val="both"/>
        <w:rPr>
          <w:rFonts w:ascii="Arial" w:hAnsi="Arial" w:cs="Arial"/>
          <w:sz w:val="20"/>
          <w:szCs w:val="20"/>
        </w:rPr>
      </w:pPr>
      <w:r w:rsidRPr="00584B18">
        <w:rPr>
          <w:rFonts w:ascii="Arial" w:hAnsi="Arial" w:cs="Arial"/>
          <w:sz w:val="20"/>
          <w:szCs w:val="20"/>
        </w:rPr>
        <w:t>If in the event of participating you become uncomfortable and you need mental health coping assistance, help is available. You are encouraged to call 211 to be connected to the services that will best meet your needs.</w:t>
      </w:r>
    </w:p>
    <w:p w14:paraId="2B6D388F" w14:textId="77777777" w:rsidR="00FF6B7A" w:rsidRPr="00584B18" w:rsidRDefault="00FF6B7A" w:rsidP="00FF6B7A">
      <w:pPr>
        <w:pBdr>
          <w:top w:val="nil"/>
          <w:left w:val="nil"/>
          <w:bottom w:val="nil"/>
          <w:right w:val="nil"/>
          <w:between w:val="nil"/>
        </w:pBdr>
        <w:jc w:val="both"/>
        <w:rPr>
          <w:rFonts w:ascii="Arial" w:eastAsia="Arial" w:hAnsi="Arial" w:cs="Arial"/>
          <w:b/>
          <w:i/>
          <w:sz w:val="20"/>
          <w:szCs w:val="20"/>
        </w:rPr>
      </w:pPr>
    </w:p>
    <w:p w14:paraId="181F7EBF" w14:textId="77777777" w:rsidR="00FF6B7A" w:rsidRPr="00584B18" w:rsidRDefault="00FF6B7A" w:rsidP="00FF6B7A">
      <w:pPr>
        <w:pStyle w:val="ListParagraph"/>
        <w:numPr>
          <w:ilvl w:val="0"/>
          <w:numId w:val="3"/>
        </w:numPr>
        <w:pBdr>
          <w:top w:val="nil"/>
          <w:left w:val="nil"/>
          <w:bottom w:val="nil"/>
          <w:right w:val="nil"/>
          <w:between w:val="nil"/>
        </w:pBdr>
        <w:jc w:val="both"/>
        <w:rPr>
          <w:rFonts w:ascii="Arial" w:eastAsia="Arial" w:hAnsi="Arial" w:cs="Arial"/>
          <w:sz w:val="20"/>
          <w:szCs w:val="20"/>
        </w:rPr>
      </w:pPr>
      <w:r w:rsidRPr="00584B18">
        <w:rPr>
          <w:rFonts w:ascii="Arial" w:eastAsia="Arial" w:hAnsi="Arial" w:cs="Arial"/>
          <w:sz w:val="20"/>
          <w:szCs w:val="20"/>
        </w:rPr>
        <w:t xml:space="preserve">Frontline workers in the Greater Toronto Area dealing with anxiety, stress, fear, isolation, or other difficult emotions are able to text 741731 for free crisis counseling. There are multiple mental health resources in the GTA given where you are located.  </w:t>
      </w:r>
    </w:p>
    <w:p w14:paraId="0B4E3317" w14:textId="77777777" w:rsidR="00FF6B7A" w:rsidRPr="00584B18" w:rsidRDefault="00FF6B7A" w:rsidP="00FF6B7A">
      <w:pPr>
        <w:pBdr>
          <w:top w:val="nil"/>
          <w:left w:val="nil"/>
          <w:bottom w:val="nil"/>
          <w:right w:val="nil"/>
          <w:between w:val="nil"/>
        </w:pBdr>
        <w:jc w:val="both"/>
        <w:rPr>
          <w:rFonts w:ascii="Arial" w:eastAsia="Arial" w:hAnsi="Arial" w:cs="Arial"/>
          <w:sz w:val="20"/>
          <w:szCs w:val="20"/>
        </w:rPr>
      </w:pPr>
    </w:p>
    <w:p w14:paraId="520ABAB1" w14:textId="77777777" w:rsidR="00FF6B7A" w:rsidRPr="00584B18" w:rsidRDefault="00FF6B7A" w:rsidP="00FF6B7A">
      <w:pPr>
        <w:pStyle w:val="ListParagraph"/>
        <w:numPr>
          <w:ilvl w:val="0"/>
          <w:numId w:val="3"/>
        </w:numPr>
        <w:pBdr>
          <w:top w:val="nil"/>
          <w:left w:val="nil"/>
          <w:bottom w:val="nil"/>
          <w:right w:val="nil"/>
          <w:between w:val="nil"/>
        </w:pBdr>
        <w:jc w:val="both"/>
        <w:rPr>
          <w:rFonts w:ascii="Arial" w:eastAsia="Arial" w:hAnsi="Arial" w:cs="Arial"/>
          <w:sz w:val="20"/>
          <w:szCs w:val="20"/>
        </w:rPr>
      </w:pPr>
      <w:r w:rsidRPr="00584B18">
        <w:rPr>
          <w:rFonts w:ascii="Arial" w:eastAsia="Arial" w:hAnsi="Arial" w:cs="Arial"/>
          <w:sz w:val="20"/>
          <w:szCs w:val="20"/>
        </w:rPr>
        <w:t xml:space="preserve">There are also a number of private psychotherapists across Canada. To find such professionals, the websites therapists.psychologytoday.com and www.theravive.com can be useful.  </w:t>
      </w:r>
    </w:p>
    <w:p w14:paraId="00A90121" w14:textId="77777777" w:rsidR="00FF6B7A" w:rsidRPr="00584B18" w:rsidRDefault="00FF6B7A" w:rsidP="00FF6B7A">
      <w:pPr>
        <w:pBdr>
          <w:top w:val="nil"/>
          <w:left w:val="nil"/>
          <w:bottom w:val="nil"/>
          <w:right w:val="nil"/>
          <w:between w:val="nil"/>
        </w:pBdr>
        <w:jc w:val="both"/>
        <w:rPr>
          <w:rFonts w:ascii="Arial" w:eastAsia="Arial" w:hAnsi="Arial" w:cs="Arial"/>
          <w:sz w:val="20"/>
          <w:szCs w:val="20"/>
        </w:rPr>
      </w:pPr>
    </w:p>
    <w:p w14:paraId="6E9D06E2" w14:textId="77777777" w:rsidR="00FF6B7A" w:rsidRPr="00584B18" w:rsidRDefault="00FF6B7A" w:rsidP="00FF6B7A">
      <w:pPr>
        <w:pBdr>
          <w:top w:val="nil"/>
          <w:left w:val="nil"/>
          <w:bottom w:val="nil"/>
          <w:right w:val="nil"/>
          <w:between w:val="nil"/>
        </w:pBdr>
        <w:jc w:val="both"/>
        <w:rPr>
          <w:rFonts w:ascii="Arial" w:eastAsia="Arial" w:hAnsi="Arial" w:cs="Arial"/>
          <w:sz w:val="20"/>
          <w:szCs w:val="20"/>
        </w:rPr>
      </w:pPr>
      <w:r w:rsidRPr="00584B18">
        <w:rPr>
          <w:rFonts w:ascii="Arial" w:eastAsia="Arial" w:hAnsi="Arial" w:cs="Arial"/>
          <w:sz w:val="20"/>
          <w:szCs w:val="20"/>
        </w:rPr>
        <w:t xml:space="preserve">Please note that your decision to participate or not participate in this study will not influence your relationship with the researchers, York University, or the Canadian disaster and emergency management community as a whole. </w:t>
      </w:r>
    </w:p>
    <w:p w14:paraId="7C4C9BD1" w14:textId="77777777" w:rsidR="006546BE" w:rsidRPr="00584B18" w:rsidRDefault="006546BE">
      <w:pPr>
        <w:pBdr>
          <w:top w:val="nil"/>
          <w:left w:val="nil"/>
          <w:bottom w:val="nil"/>
          <w:right w:val="nil"/>
          <w:between w:val="nil"/>
        </w:pBdr>
        <w:jc w:val="both"/>
        <w:rPr>
          <w:rFonts w:ascii="Arial" w:eastAsia="Arial" w:hAnsi="Arial" w:cs="Arial"/>
          <w:sz w:val="20"/>
          <w:szCs w:val="20"/>
        </w:rPr>
      </w:pPr>
    </w:p>
    <w:p w14:paraId="7C4C9BD2" w14:textId="77777777" w:rsidR="006546BE" w:rsidRPr="00584B18" w:rsidRDefault="00E80366">
      <w:pPr>
        <w:pBdr>
          <w:top w:val="nil"/>
          <w:left w:val="nil"/>
          <w:bottom w:val="nil"/>
          <w:right w:val="nil"/>
          <w:between w:val="nil"/>
        </w:pBdr>
        <w:jc w:val="both"/>
        <w:rPr>
          <w:rFonts w:ascii="Arial" w:eastAsia="Arial" w:hAnsi="Arial" w:cs="Arial"/>
          <w:sz w:val="22"/>
          <w:szCs w:val="22"/>
        </w:rPr>
      </w:pPr>
      <w:r w:rsidRPr="00584B18">
        <w:rPr>
          <w:rFonts w:ascii="Arial" w:eastAsia="Arial" w:hAnsi="Arial" w:cs="Arial"/>
          <w:b/>
          <w:sz w:val="20"/>
          <w:szCs w:val="20"/>
          <w:u w:val="single"/>
        </w:rPr>
        <w:t>Benefits of the Research and Benefits to You</w:t>
      </w:r>
      <w:r w:rsidRPr="00584B18">
        <w:rPr>
          <w:rFonts w:ascii="Arial" w:eastAsia="Arial" w:hAnsi="Arial" w:cs="Arial"/>
          <w:sz w:val="20"/>
          <w:szCs w:val="20"/>
          <w:u w:val="single"/>
        </w:rPr>
        <w:t>:</w:t>
      </w:r>
      <w:r w:rsidRPr="00584B18">
        <w:rPr>
          <w:rFonts w:ascii="Arial" w:eastAsia="Arial" w:hAnsi="Arial" w:cs="Arial"/>
          <w:sz w:val="22"/>
          <w:szCs w:val="22"/>
        </w:rPr>
        <w:t xml:space="preserve"> </w:t>
      </w:r>
    </w:p>
    <w:p w14:paraId="7C4C9BD3" w14:textId="77777777" w:rsidR="006546BE" w:rsidRPr="00584B18" w:rsidRDefault="00E80366">
      <w:pPr>
        <w:pBdr>
          <w:top w:val="nil"/>
          <w:left w:val="nil"/>
          <w:bottom w:val="nil"/>
          <w:right w:val="nil"/>
          <w:between w:val="nil"/>
        </w:pBdr>
        <w:jc w:val="both"/>
        <w:rPr>
          <w:rFonts w:ascii="Arial" w:eastAsia="Arial" w:hAnsi="Arial" w:cs="Arial"/>
          <w:sz w:val="20"/>
          <w:szCs w:val="20"/>
        </w:rPr>
      </w:pPr>
      <w:r w:rsidRPr="00584B18">
        <w:rPr>
          <w:rFonts w:ascii="Arial" w:eastAsia="Arial" w:hAnsi="Arial" w:cs="Arial"/>
          <w:sz w:val="20"/>
          <w:szCs w:val="20"/>
        </w:rPr>
        <w:t xml:space="preserve">Your participation in this research will accrue no direct benefits to you. This study can potentially have societal benefits to help improve emergency preparedness and response, especially with respect to stigmatization management and the role emergency management officials can play in mitigating its risks. We hope that the outcome of our research will help </w:t>
      </w:r>
      <w:r w:rsidRPr="00584B18">
        <w:rPr>
          <w:rFonts w:ascii="Arial" w:eastAsia="Arial" w:hAnsi="Arial" w:cs="Arial"/>
          <w:sz w:val="20"/>
          <w:szCs w:val="20"/>
        </w:rPr>
        <w:lastRenderedPageBreak/>
        <w:t xml:space="preserve">you to develop your understanding of stigmatization as a social and public health emergency that deserves serious attention.   </w:t>
      </w:r>
    </w:p>
    <w:p w14:paraId="7C4C9BD4" w14:textId="77777777" w:rsidR="006546BE" w:rsidRPr="00584B18" w:rsidRDefault="006546BE">
      <w:pPr>
        <w:jc w:val="both"/>
        <w:rPr>
          <w:rFonts w:ascii="Arial" w:eastAsia="Arial" w:hAnsi="Arial" w:cs="Arial"/>
          <w:sz w:val="20"/>
          <w:szCs w:val="20"/>
        </w:rPr>
      </w:pPr>
    </w:p>
    <w:p w14:paraId="7C4C9BD5" w14:textId="77777777" w:rsidR="006546BE" w:rsidRPr="00584B18" w:rsidRDefault="00E80366">
      <w:pPr>
        <w:jc w:val="both"/>
        <w:rPr>
          <w:rFonts w:ascii="Arial" w:eastAsia="Arial" w:hAnsi="Arial" w:cs="Arial"/>
          <w:sz w:val="20"/>
          <w:szCs w:val="20"/>
        </w:rPr>
      </w:pPr>
      <w:r w:rsidRPr="00584B18">
        <w:rPr>
          <w:rFonts w:ascii="Arial" w:eastAsia="Arial" w:hAnsi="Arial" w:cs="Arial"/>
          <w:b/>
          <w:sz w:val="20"/>
          <w:szCs w:val="20"/>
          <w:u w:val="single"/>
        </w:rPr>
        <w:t>Voluntary Participation</w:t>
      </w:r>
      <w:r w:rsidRPr="00584B18">
        <w:rPr>
          <w:rFonts w:ascii="Arial" w:eastAsia="Arial" w:hAnsi="Arial" w:cs="Arial"/>
          <w:sz w:val="20"/>
          <w:szCs w:val="20"/>
          <w:u w:val="single"/>
        </w:rPr>
        <w:t>:</w:t>
      </w:r>
      <w:r w:rsidRPr="00584B18">
        <w:rPr>
          <w:rFonts w:ascii="Arial" w:eastAsia="Arial" w:hAnsi="Arial" w:cs="Arial"/>
          <w:sz w:val="20"/>
          <w:szCs w:val="20"/>
        </w:rPr>
        <w:t xml:space="preserve"> </w:t>
      </w:r>
    </w:p>
    <w:p w14:paraId="7C4C9BD6"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Your participation in the study is completely voluntary and you may choose to stop participating at any time. Your decision not to participate will not influence the nature of your relationship with York University either now, or in the future.</w:t>
      </w:r>
    </w:p>
    <w:p w14:paraId="7C4C9BD7" w14:textId="77777777" w:rsidR="006546BE" w:rsidRPr="00584B18" w:rsidRDefault="006546BE">
      <w:pPr>
        <w:jc w:val="both"/>
        <w:rPr>
          <w:rFonts w:ascii="Arial" w:eastAsia="Arial" w:hAnsi="Arial" w:cs="Arial"/>
          <w:b/>
          <w:sz w:val="20"/>
          <w:szCs w:val="20"/>
          <w:u w:val="single"/>
        </w:rPr>
      </w:pPr>
    </w:p>
    <w:p w14:paraId="7C4C9BD8" w14:textId="77777777" w:rsidR="006546BE" w:rsidRPr="00584B18" w:rsidRDefault="00E80366">
      <w:pPr>
        <w:jc w:val="both"/>
        <w:rPr>
          <w:rFonts w:ascii="Arial" w:eastAsia="Arial" w:hAnsi="Arial" w:cs="Arial"/>
          <w:sz w:val="20"/>
          <w:szCs w:val="20"/>
        </w:rPr>
      </w:pPr>
      <w:r w:rsidRPr="00584B18">
        <w:rPr>
          <w:rFonts w:ascii="Arial" w:eastAsia="Arial" w:hAnsi="Arial" w:cs="Arial"/>
          <w:b/>
          <w:sz w:val="20"/>
          <w:szCs w:val="20"/>
          <w:u w:val="single"/>
        </w:rPr>
        <w:t>Withdrawal from the Study</w:t>
      </w:r>
      <w:r w:rsidRPr="00584B18">
        <w:rPr>
          <w:rFonts w:ascii="Arial" w:eastAsia="Arial" w:hAnsi="Arial" w:cs="Arial"/>
          <w:sz w:val="20"/>
          <w:szCs w:val="20"/>
          <w:u w:val="single"/>
        </w:rPr>
        <w:t>:</w:t>
      </w:r>
      <w:r w:rsidRPr="00584B18">
        <w:rPr>
          <w:rFonts w:ascii="Arial" w:eastAsia="Arial" w:hAnsi="Arial" w:cs="Arial"/>
          <w:sz w:val="20"/>
          <w:szCs w:val="20"/>
        </w:rPr>
        <w:t xml:space="preserve">  </w:t>
      </w:r>
    </w:p>
    <w:p w14:paraId="7C4C9BD9" w14:textId="496C4529" w:rsidR="006546BE" w:rsidRPr="00584B18" w:rsidRDefault="00E80366">
      <w:pPr>
        <w:jc w:val="both"/>
        <w:rPr>
          <w:rFonts w:ascii="Arial" w:eastAsia="Arial" w:hAnsi="Arial" w:cs="Arial"/>
          <w:i/>
          <w:sz w:val="20"/>
          <w:szCs w:val="20"/>
        </w:rPr>
      </w:pPr>
      <w:r w:rsidRPr="00584B18">
        <w:rPr>
          <w:rFonts w:ascii="Arial" w:eastAsia="Arial" w:hAnsi="Arial" w:cs="Arial"/>
          <w:sz w:val="20"/>
          <w:szCs w:val="20"/>
        </w:rPr>
        <w:t xml:space="preserve">You can stop participating in the study at any time, for any reason, if you so decide. Your decision to stop participating, or to refuse to answer particular questions, will not affect your relationship with the researchers or York University, either now or in the future. </w:t>
      </w:r>
      <w:r w:rsidR="00620477" w:rsidRPr="00584B18">
        <w:rPr>
          <w:rFonts w:ascii="Arial" w:eastAsia="Arial" w:hAnsi="Arial" w:cs="Arial"/>
          <w:sz w:val="20"/>
          <w:szCs w:val="20"/>
        </w:rPr>
        <w:t>In the event you withdraw from the study at any point before analysis is complete, all associated data collected will be immediately destroyed wherever possible.</w:t>
      </w:r>
    </w:p>
    <w:p w14:paraId="7C4C9BDA" w14:textId="77777777" w:rsidR="006546BE" w:rsidRPr="00584B18" w:rsidRDefault="006546BE">
      <w:pPr>
        <w:jc w:val="both"/>
        <w:rPr>
          <w:rFonts w:ascii="Arial" w:eastAsia="Arial" w:hAnsi="Arial" w:cs="Arial"/>
          <w:sz w:val="20"/>
          <w:szCs w:val="20"/>
        </w:rPr>
      </w:pPr>
    </w:p>
    <w:p w14:paraId="7C4C9BDB" w14:textId="77777777" w:rsidR="006546BE" w:rsidRPr="00584B18" w:rsidRDefault="00E80366">
      <w:pPr>
        <w:jc w:val="both"/>
        <w:rPr>
          <w:rFonts w:ascii="Arial" w:eastAsia="Arial" w:hAnsi="Arial" w:cs="Arial"/>
          <w:sz w:val="20"/>
          <w:szCs w:val="20"/>
        </w:rPr>
      </w:pPr>
      <w:r w:rsidRPr="00584B18">
        <w:rPr>
          <w:rFonts w:ascii="Arial" w:eastAsia="Arial" w:hAnsi="Arial" w:cs="Arial"/>
          <w:b/>
          <w:sz w:val="20"/>
          <w:szCs w:val="20"/>
          <w:u w:val="single"/>
        </w:rPr>
        <w:t>Confidentiality</w:t>
      </w:r>
      <w:r w:rsidRPr="00584B18">
        <w:rPr>
          <w:rFonts w:ascii="Arial" w:eastAsia="Arial" w:hAnsi="Arial" w:cs="Arial"/>
          <w:sz w:val="20"/>
          <w:szCs w:val="20"/>
          <w:u w:val="single"/>
        </w:rPr>
        <w:t>:</w:t>
      </w:r>
      <w:r w:rsidRPr="00584B18">
        <w:rPr>
          <w:rFonts w:ascii="Arial" w:eastAsia="Arial" w:hAnsi="Arial" w:cs="Arial"/>
          <w:sz w:val="20"/>
          <w:szCs w:val="20"/>
        </w:rPr>
        <w:t xml:space="preserve"> </w:t>
      </w:r>
    </w:p>
    <w:p w14:paraId="310B4646" w14:textId="65603403" w:rsidR="00ED4384" w:rsidRPr="00584B18" w:rsidRDefault="001114EB" w:rsidP="001114EB">
      <w:pPr>
        <w:rPr>
          <w:rFonts w:ascii="Arial" w:eastAsia="Arial" w:hAnsi="Arial" w:cs="Arial"/>
          <w:sz w:val="20"/>
          <w:szCs w:val="20"/>
        </w:rPr>
      </w:pPr>
      <w:r w:rsidRPr="00584B18">
        <w:rPr>
          <w:rFonts w:ascii="Arial" w:eastAsia="Arial" w:hAnsi="Arial" w:cs="Arial"/>
          <w:sz w:val="20"/>
          <w:szCs w:val="20"/>
        </w:rPr>
        <w:t xml:space="preserve">All information you supply during the research will be held in confidence and unless you specifically indicate your consent, your name will not appear in any report or publication of the research.  Data will be collected by handwritten notes and digital audio recordings. </w:t>
      </w:r>
      <w:r w:rsidR="00E07DC6" w:rsidRPr="00584B18">
        <w:rPr>
          <w:rFonts w:ascii="Arial" w:eastAsia="Arial" w:hAnsi="Arial" w:cs="Arial"/>
          <w:sz w:val="20"/>
          <w:szCs w:val="20"/>
        </w:rPr>
        <w:t>Audio r</w:t>
      </w:r>
      <w:r w:rsidRPr="00584B18">
        <w:rPr>
          <w:rFonts w:ascii="Arial" w:eastAsia="Arial" w:hAnsi="Arial" w:cs="Arial"/>
          <w:sz w:val="20"/>
          <w:szCs w:val="20"/>
        </w:rPr>
        <w:t xml:space="preserve">ecordings will be saved in a password-protected file to research team members’ local computers, not the cloud-based service. Given that interviews will be digitally recorded, once the transcription is complete, these digitally recorded interviews will be permanently deleted. Personal information will not be transcribed from recordings. </w:t>
      </w:r>
      <w:r w:rsidR="006A6D85" w:rsidRPr="00584B18">
        <w:rPr>
          <w:rFonts w:ascii="Arial" w:eastAsia="Arial" w:hAnsi="Arial" w:cs="Arial"/>
          <w:sz w:val="20"/>
          <w:szCs w:val="20"/>
        </w:rPr>
        <w:t xml:space="preserve">All transcribed materials associated with this project will be anonymized. </w:t>
      </w:r>
      <w:r w:rsidR="00ED4384" w:rsidRPr="00584B18">
        <w:rPr>
          <w:rFonts w:ascii="Arial" w:eastAsia="Arial" w:hAnsi="Arial" w:cs="Arial"/>
          <w:sz w:val="20"/>
          <w:szCs w:val="20"/>
        </w:rPr>
        <w:t>Given that tri-agency now considers it best practice to deposit research data into a data repository, we plan to deposit anonymized transcriptions and other relevant data to a secure, university-approved data repository. All anonymized data will be stored in the repository indefinitely.</w:t>
      </w:r>
    </w:p>
    <w:p w14:paraId="1461ED9A" w14:textId="77777777" w:rsidR="0060285F" w:rsidRPr="00584B18" w:rsidRDefault="0060285F" w:rsidP="0060285F">
      <w:pPr>
        <w:rPr>
          <w:rFonts w:ascii="Arial" w:eastAsia="Arial" w:hAnsi="Arial" w:cs="Arial"/>
          <w:sz w:val="20"/>
          <w:szCs w:val="20"/>
        </w:rPr>
      </w:pPr>
    </w:p>
    <w:p w14:paraId="0BE4E658" w14:textId="77777777" w:rsidR="0060285F" w:rsidRPr="00584B18" w:rsidRDefault="0060285F" w:rsidP="0060285F">
      <w:pPr>
        <w:rPr>
          <w:rFonts w:ascii="Arial" w:eastAsia="Arial" w:hAnsi="Arial" w:cs="Arial"/>
          <w:sz w:val="20"/>
          <w:szCs w:val="20"/>
        </w:rPr>
      </w:pPr>
      <w:r w:rsidRPr="00584B18">
        <w:rPr>
          <w:rFonts w:ascii="Arial" w:eastAsia="Arial" w:hAnsi="Arial" w:cs="Arial"/>
          <w:sz w:val="20"/>
          <w:szCs w:val="20"/>
        </w:rPr>
        <w:t>The data collected in this research project may be used, in anonymized form, by members of the research team in subsequent research investigations exploring similar lines of inquiry.  Such projects will still undergo ethics review by the HPRC, our institutional Research Ethics Board (REB).  Any secondary use of anonymized data by the research team will be treated with the same degree of confidentiality and anonymity as in the original research project.</w:t>
      </w:r>
    </w:p>
    <w:p w14:paraId="676576B0" w14:textId="77777777" w:rsidR="0060285F" w:rsidRPr="00584B18" w:rsidRDefault="0060285F" w:rsidP="0060285F">
      <w:pPr>
        <w:jc w:val="both"/>
        <w:rPr>
          <w:rFonts w:ascii="Arial" w:eastAsia="Arial" w:hAnsi="Arial" w:cs="Arial"/>
          <w:sz w:val="20"/>
          <w:szCs w:val="20"/>
        </w:rPr>
      </w:pPr>
    </w:p>
    <w:p w14:paraId="3A872B09" w14:textId="2D5963F6" w:rsidR="0060285F" w:rsidRPr="00584B18" w:rsidRDefault="0060285F" w:rsidP="0060285F">
      <w:pPr>
        <w:jc w:val="both"/>
        <w:rPr>
          <w:rFonts w:ascii="Arial" w:eastAsia="Arial" w:hAnsi="Arial" w:cs="Arial"/>
          <w:sz w:val="20"/>
          <w:szCs w:val="20"/>
        </w:rPr>
      </w:pPr>
      <w:r w:rsidRPr="00584B18">
        <w:rPr>
          <w:rFonts w:ascii="Arial" w:eastAsia="Arial" w:hAnsi="Arial" w:cs="Arial"/>
          <w:sz w:val="20"/>
          <w:szCs w:val="20"/>
        </w:rPr>
        <w:t>As mentioned earlier, interviews will be conducted either in-person, via telephone, or online.  For online interviews, this study will use Zoom, which is an externally hosted cloud-based service. When information is transmitted over the internet, privacy cannot be guaranteed. There is always a risk your responses may be intercepted by a third party (e.g., government agencies, hackers).  Further, while York University researchers will not collect or use IP addresses or other information that could link your participation to your computer or electronic devices without informing you, there is a small risk</w:t>
      </w:r>
      <w:r w:rsidR="00547C86" w:rsidRPr="00584B18">
        <w:rPr>
          <w:rFonts w:ascii="Arial" w:eastAsia="Arial" w:hAnsi="Arial" w:cs="Arial"/>
          <w:sz w:val="20"/>
          <w:szCs w:val="20"/>
        </w:rPr>
        <w:t>,</w:t>
      </w:r>
      <w:r w:rsidRPr="00584B18">
        <w:rPr>
          <w:rFonts w:ascii="Arial" w:eastAsia="Arial" w:hAnsi="Arial" w:cs="Arial"/>
          <w:sz w:val="20"/>
          <w:szCs w:val="20"/>
        </w:rPr>
        <w:t xml:space="preserve"> with any platform such as this</w:t>
      </w:r>
      <w:r w:rsidR="00547C86" w:rsidRPr="00584B18">
        <w:rPr>
          <w:rFonts w:ascii="Arial" w:eastAsia="Arial" w:hAnsi="Arial" w:cs="Arial"/>
          <w:sz w:val="20"/>
          <w:szCs w:val="20"/>
        </w:rPr>
        <w:t>,</w:t>
      </w:r>
      <w:r w:rsidRPr="00584B18">
        <w:rPr>
          <w:rFonts w:ascii="Arial" w:eastAsia="Arial" w:hAnsi="Arial" w:cs="Arial"/>
          <w:sz w:val="20"/>
          <w:szCs w:val="20"/>
        </w:rPr>
        <w:t xml:space="preserve"> of data that is collected on external servers falling outside the control of the research team. If you are concerned about this, we would be happy to make alternative arrangements (where possible) for you to participate, perhaps via telephone.  Please contact Aaida </w:t>
      </w:r>
      <w:proofErr w:type="spellStart"/>
      <w:r w:rsidRPr="00584B18">
        <w:rPr>
          <w:rFonts w:ascii="Arial" w:eastAsia="Arial" w:hAnsi="Arial" w:cs="Arial"/>
          <w:sz w:val="20"/>
          <w:szCs w:val="20"/>
        </w:rPr>
        <w:t>Mamuji</w:t>
      </w:r>
      <w:proofErr w:type="spellEnd"/>
      <w:r w:rsidRPr="00584B18">
        <w:rPr>
          <w:rFonts w:ascii="Arial" w:eastAsia="Arial" w:hAnsi="Arial" w:cs="Arial"/>
          <w:sz w:val="20"/>
          <w:szCs w:val="20"/>
        </w:rPr>
        <w:t xml:space="preserve"> at amamuji@yorku.ca for further information.  Please note that it is the expectation that participants agree not to make any unauthorized recordings of the content of a meeting/data collection session.</w:t>
      </w:r>
    </w:p>
    <w:p w14:paraId="7C4C9BE1" w14:textId="77777777" w:rsidR="006546BE" w:rsidRPr="00584B18" w:rsidRDefault="006546BE">
      <w:pPr>
        <w:jc w:val="both"/>
        <w:rPr>
          <w:rFonts w:ascii="Arial" w:eastAsia="Arial" w:hAnsi="Arial" w:cs="Arial"/>
          <w:b/>
          <w:sz w:val="20"/>
          <w:szCs w:val="20"/>
          <w:u w:val="single"/>
        </w:rPr>
      </w:pPr>
    </w:p>
    <w:p w14:paraId="7C4C9BE2" w14:textId="77777777" w:rsidR="006546BE" w:rsidRPr="00584B18" w:rsidRDefault="00E80366">
      <w:pPr>
        <w:jc w:val="both"/>
        <w:rPr>
          <w:rFonts w:ascii="Arial" w:eastAsia="Arial" w:hAnsi="Arial" w:cs="Arial"/>
          <w:b/>
          <w:sz w:val="20"/>
          <w:szCs w:val="20"/>
        </w:rPr>
      </w:pPr>
      <w:r w:rsidRPr="00584B18">
        <w:rPr>
          <w:rFonts w:ascii="Arial" w:eastAsia="Arial" w:hAnsi="Arial" w:cs="Arial"/>
          <w:b/>
          <w:sz w:val="20"/>
          <w:szCs w:val="20"/>
          <w:u w:val="single"/>
        </w:rPr>
        <w:t>Questions About the Research?</w:t>
      </w:r>
      <w:r w:rsidRPr="00584B18">
        <w:rPr>
          <w:rFonts w:ascii="Arial" w:eastAsia="Arial" w:hAnsi="Arial" w:cs="Arial"/>
          <w:b/>
          <w:sz w:val="20"/>
          <w:szCs w:val="20"/>
        </w:rPr>
        <w:t xml:space="preserve">  </w:t>
      </w:r>
    </w:p>
    <w:p w14:paraId="7C4C9BE3"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 xml:space="preserve">If you have questions about the research in general or about your role in the study, please feel free to contact Dr. Aaida </w:t>
      </w:r>
      <w:proofErr w:type="spellStart"/>
      <w:r w:rsidRPr="00584B18">
        <w:rPr>
          <w:rFonts w:ascii="Arial" w:eastAsia="Arial" w:hAnsi="Arial" w:cs="Arial"/>
          <w:sz w:val="20"/>
          <w:szCs w:val="20"/>
        </w:rPr>
        <w:t>Mamuji</w:t>
      </w:r>
      <w:proofErr w:type="spellEnd"/>
      <w:r w:rsidRPr="00584B18">
        <w:rPr>
          <w:rFonts w:ascii="Arial" w:eastAsia="Arial" w:hAnsi="Arial" w:cs="Arial"/>
          <w:sz w:val="20"/>
          <w:szCs w:val="20"/>
        </w:rPr>
        <w:t xml:space="preserve"> either by telephone at 416-736-2100, extension 33875 or by e-mail amamuji@yorku.ca.</w:t>
      </w:r>
    </w:p>
    <w:p w14:paraId="7C4C9BE4" w14:textId="77777777" w:rsidR="006546BE" w:rsidRPr="00584B18" w:rsidRDefault="006546BE">
      <w:pPr>
        <w:jc w:val="both"/>
        <w:rPr>
          <w:rFonts w:ascii="Arial" w:eastAsia="Arial" w:hAnsi="Arial" w:cs="Arial"/>
          <w:sz w:val="20"/>
          <w:szCs w:val="20"/>
        </w:rPr>
      </w:pPr>
    </w:p>
    <w:p w14:paraId="7C4C9BE9" w14:textId="26909A0F"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This research has received ethics review and approval by the Human Participants Review Sub-Committee, York University’s Ethics Review Board and conforms to the standards of the Canadian Tri-Council Research Ethics guidelines.  If you have any questions about this process, or about your rights as a participant in the study, please contact the Director, Research Ethics in the Office of Research Ethics, Kaneff Tower, York University (e-mail ore@yorku.ca).</w:t>
      </w:r>
    </w:p>
    <w:p w14:paraId="7C4C9BEA" w14:textId="77777777" w:rsidR="006546BE" w:rsidRPr="00584B18" w:rsidRDefault="006546BE">
      <w:pPr>
        <w:jc w:val="both"/>
        <w:rPr>
          <w:rFonts w:ascii="Arial" w:eastAsia="Arial" w:hAnsi="Arial" w:cs="Arial"/>
          <w:b/>
          <w:sz w:val="20"/>
          <w:szCs w:val="20"/>
        </w:rPr>
      </w:pPr>
    </w:p>
    <w:p w14:paraId="7C4C9BEB" w14:textId="77777777" w:rsidR="006546BE" w:rsidRPr="00584B18" w:rsidRDefault="006546BE">
      <w:pPr>
        <w:jc w:val="both"/>
        <w:rPr>
          <w:rFonts w:ascii="Arial" w:eastAsia="Arial" w:hAnsi="Arial" w:cs="Arial"/>
          <w:b/>
          <w:sz w:val="20"/>
          <w:szCs w:val="20"/>
          <w:u w:val="single"/>
        </w:rPr>
      </w:pPr>
    </w:p>
    <w:p w14:paraId="1B87F2F0" w14:textId="77777777" w:rsidR="008A7D7B" w:rsidRPr="00584B18" w:rsidRDefault="008A7D7B">
      <w:pPr>
        <w:jc w:val="both"/>
        <w:rPr>
          <w:rFonts w:ascii="Arial" w:eastAsia="Arial" w:hAnsi="Arial" w:cs="Arial"/>
          <w:b/>
          <w:sz w:val="20"/>
          <w:szCs w:val="20"/>
          <w:u w:val="single"/>
        </w:rPr>
      </w:pPr>
    </w:p>
    <w:p w14:paraId="4100B234" w14:textId="77777777" w:rsidR="008A7D7B" w:rsidRPr="00584B18" w:rsidRDefault="008A7D7B">
      <w:pPr>
        <w:jc w:val="both"/>
        <w:rPr>
          <w:rFonts w:ascii="Arial" w:eastAsia="Arial" w:hAnsi="Arial" w:cs="Arial"/>
          <w:b/>
          <w:sz w:val="20"/>
          <w:szCs w:val="20"/>
          <w:u w:val="single"/>
        </w:rPr>
      </w:pPr>
    </w:p>
    <w:p w14:paraId="5B4CC0BF" w14:textId="77777777" w:rsidR="008A7D7B" w:rsidRPr="00584B18" w:rsidRDefault="008A7D7B">
      <w:pPr>
        <w:jc w:val="both"/>
        <w:rPr>
          <w:rFonts w:ascii="Arial" w:eastAsia="Arial" w:hAnsi="Arial" w:cs="Arial"/>
          <w:b/>
          <w:sz w:val="20"/>
          <w:szCs w:val="20"/>
          <w:u w:val="single"/>
        </w:rPr>
      </w:pPr>
    </w:p>
    <w:p w14:paraId="39787F3E" w14:textId="77777777" w:rsidR="008A7D7B" w:rsidRPr="00584B18" w:rsidRDefault="008A7D7B">
      <w:pPr>
        <w:jc w:val="both"/>
        <w:rPr>
          <w:rFonts w:ascii="Arial" w:eastAsia="Arial" w:hAnsi="Arial" w:cs="Arial"/>
          <w:b/>
          <w:sz w:val="20"/>
          <w:szCs w:val="20"/>
          <w:u w:val="single"/>
        </w:rPr>
      </w:pPr>
    </w:p>
    <w:p w14:paraId="131E7DFA" w14:textId="77777777" w:rsidR="008A7D7B" w:rsidRPr="00584B18" w:rsidRDefault="008A7D7B">
      <w:pPr>
        <w:jc w:val="both"/>
        <w:rPr>
          <w:rFonts w:ascii="Arial" w:eastAsia="Arial" w:hAnsi="Arial" w:cs="Arial"/>
          <w:b/>
          <w:sz w:val="20"/>
          <w:szCs w:val="20"/>
          <w:u w:val="single"/>
        </w:rPr>
      </w:pPr>
    </w:p>
    <w:p w14:paraId="36875F21" w14:textId="77777777" w:rsidR="008A7D7B" w:rsidRPr="00584B18" w:rsidRDefault="008A7D7B">
      <w:pPr>
        <w:jc w:val="both"/>
        <w:rPr>
          <w:rFonts w:ascii="Arial" w:eastAsia="Arial" w:hAnsi="Arial" w:cs="Arial"/>
          <w:b/>
          <w:sz w:val="20"/>
          <w:szCs w:val="20"/>
          <w:u w:val="single"/>
        </w:rPr>
      </w:pPr>
    </w:p>
    <w:p w14:paraId="337797A0" w14:textId="77777777" w:rsidR="008A7D7B" w:rsidRPr="00584B18" w:rsidRDefault="008A7D7B">
      <w:pPr>
        <w:jc w:val="both"/>
        <w:rPr>
          <w:rFonts w:ascii="Arial" w:eastAsia="Arial" w:hAnsi="Arial" w:cs="Arial"/>
          <w:b/>
          <w:sz w:val="20"/>
          <w:szCs w:val="20"/>
          <w:u w:val="single"/>
        </w:rPr>
      </w:pPr>
    </w:p>
    <w:p w14:paraId="4945796D" w14:textId="77777777" w:rsidR="008A7D7B" w:rsidRPr="00584B18" w:rsidRDefault="008A7D7B">
      <w:pPr>
        <w:jc w:val="both"/>
        <w:rPr>
          <w:rFonts w:ascii="Arial" w:eastAsia="Arial" w:hAnsi="Arial" w:cs="Arial"/>
          <w:b/>
          <w:sz w:val="20"/>
          <w:szCs w:val="20"/>
          <w:u w:val="single"/>
        </w:rPr>
      </w:pPr>
    </w:p>
    <w:p w14:paraId="61D7D6C4" w14:textId="77777777" w:rsidR="008A7D7B" w:rsidRPr="00584B18" w:rsidRDefault="008A7D7B">
      <w:pPr>
        <w:jc w:val="both"/>
        <w:rPr>
          <w:rFonts w:ascii="Arial" w:eastAsia="Arial" w:hAnsi="Arial" w:cs="Arial"/>
          <w:b/>
          <w:sz w:val="20"/>
          <w:szCs w:val="20"/>
          <w:u w:val="single"/>
        </w:rPr>
      </w:pPr>
    </w:p>
    <w:p w14:paraId="1325149C" w14:textId="77777777" w:rsidR="008A7D7B" w:rsidRPr="00584B18" w:rsidRDefault="008A7D7B">
      <w:pPr>
        <w:jc w:val="both"/>
        <w:rPr>
          <w:rFonts w:ascii="Arial" w:eastAsia="Arial" w:hAnsi="Arial" w:cs="Arial"/>
          <w:b/>
          <w:sz w:val="20"/>
          <w:szCs w:val="20"/>
          <w:u w:val="single"/>
        </w:rPr>
      </w:pPr>
    </w:p>
    <w:p w14:paraId="2978F3C6" w14:textId="77777777" w:rsidR="008A7D7B" w:rsidRPr="00584B18" w:rsidRDefault="008A7D7B">
      <w:pPr>
        <w:jc w:val="both"/>
        <w:rPr>
          <w:rFonts w:ascii="Arial" w:eastAsia="Arial" w:hAnsi="Arial" w:cs="Arial"/>
          <w:b/>
          <w:sz w:val="20"/>
          <w:szCs w:val="20"/>
          <w:u w:val="single"/>
        </w:rPr>
      </w:pPr>
    </w:p>
    <w:p w14:paraId="7C4C9BEC" w14:textId="77777777" w:rsidR="006546BE" w:rsidRPr="00584B18" w:rsidRDefault="00E80366">
      <w:pPr>
        <w:jc w:val="both"/>
        <w:rPr>
          <w:rFonts w:ascii="Arial" w:eastAsia="Arial" w:hAnsi="Arial" w:cs="Arial"/>
          <w:sz w:val="20"/>
          <w:szCs w:val="20"/>
          <w:u w:val="single"/>
        </w:rPr>
      </w:pPr>
      <w:r w:rsidRPr="00584B18">
        <w:rPr>
          <w:rFonts w:ascii="Arial" w:eastAsia="Arial" w:hAnsi="Arial" w:cs="Arial"/>
          <w:b/>
          <w:sz w:val="20"/>
          <w:szCs w:val="20"/>
          <w:u w:val="single"/>
        </w:rPr>
        <w:lastRenderedPageBreak/>
        <w:t>Legal Rights and Signatures</w:t>
      </w:r>
      <w:r w:rsidRPr="00584B18">
        <w:rPr>
          <w:rFonts w:ascii="Arial" w:eastAsia="Arial" w:hAnsi="Arial" w:cs="Arial"/>
          <w:sz w:val="20"/>
          <w:szCs w:val="20"/>
          <w:u w:val="single"/>
        </w:rPr>
        <w:t>:</w:t>
      </w:r>
    </w:p>
    <w:p w14:paraId="7C4C9BED" w14:textId="77777777" w:rsidR="006546BE" w:rsidRPr="00584B18" w:rsidRDefault="006546BE">
      <w:pPr>
        <w:jc w:val="both"/>
        <w:rPr>
          <w:rFonts w:ascii="Arial" w:eastAsia="Arial" w:hAnsi="Arial" w:cs="Arial"/>
          <w:sz w:val="20"/>
          <w:szCs w:val="20"/>
        </w:rPr>
      </w:pPr>
    </w:p>
    <w:p w14:paraId="7C4C9BEE" w14:textId="77777777" w:rsidR="006546BE" w:rsidRPr="00584B18" w:rsidRDefault="006546BE">
      <w:pPr>
        <w:jc w:val="both"/>
        <w:rPr>
          <w:rFonts w:ascii="Arial" w:eastAsia="Arial" w:hAnsi="Arial" w:cs="Arial"/>
          <w:sz w:val="20"/>
          <w:szCs w:val="20"/>
        </w:rPr>
      </w:pPr>
    </w:p>
    <w:p w14:paraId="7C4C9BEF" w14:textId="77777777" w:rsidR="006546BE" w:rsidRPr="00584B18" w:rsidRDefault="006546BE">
      <w:pPr>
        <w:jc w:val="both"/>
        <w:rPr>
          <w:rFonts w:ascii="Arial" w:eastAsia="Arial" w:hAnsi="Arial" w:cs="Arial"/>
          <w:sz w:val="20"/>
          <w:szCs w:val="20"/>
        </w:rPr>
      </w:pPr>
    </w:p>
    <w:p w14:paraId="7C4C9BF0" w14:textId="0CCCEF82"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I</w:t>
      </w:r>
      <w:r w:rsidRPr="00584B18">
        <w:rPr>
          <w:rFonts w:ascii="Arial" w:eastAsia="Arial" w:hAnsi="Arial" w:cs="Arial"/>
          <w:sz w:val="20"/>
          <w:szCs w:val="20"/>
          <w:u w:val="single"/>
        </w:rPr>
        <w:t xml:space="preserve"> _________________________ </w:t>
      </w:r>
      <w:r w:rsidRPr="00584B18">
        <w:rPr>
          <w:rFonts w:ascii="Arial" w:eastAsia="Arial" w:hAnsi="Arial" w:cs="Arial"/>
          <w:sz w:val="20"/>
          <w:szCs w:val="20"/>
        </w:rPr>
        <w:t xml:space="preserve">consent to participate in </w:t>
      </w:r>
      <w:r w:rsidR="00D24A3E" w:rsidRPr="00584B18">
        <w:rPr>
          <w:rFonts w:ascii="Arial" w:eastAsia="Arial" w:hAnsi="Arial" w:cs="Arial"/>
          <w:sz w:val="20"/>
          <w:szCs w:val="20"/>
        </w:rPr>
        <w:t xml:space="preserve">the </w:t>
      </w:r>
      <w:r w:rsidR="00547C86" w:rsidRPr="00584B18">
        <w:rPr>
          <w:rFonts w:ascii="Arial" w:eastAsia="Arial" w:hAnsi="Arial" w:cs="Arial"/>
          <w:sz w:val="20"/>
          <w:szCs w:val="20"/>
        </w:rPr>
        <w:t>Stigmatization in the Greater Toronto Area during the COVID-19 Pandemic: Setting a Stigma-focused Agenda for Emergency Management</w:t>
      </w:r>
      <w:r w:rsidR="002A3A14" w:rsidRPr="00584B18">
        <w:rPr>
          <w:rFonts w:ascii="Arial" w:eastAsia="Arial" w:hAnsi="Arial" w:cs="Arial"/>
          <w:sz w:val="20"/>
          <w:szCs w:val="20"/>
        </w:rPr>
        <w:t xml:space="preserve"> interview</w:t>
      </w:r>
      <w:r w:rsidRPr="00584B18">
        <w:rPr>
          <w:rFonts w:ascii="Arial" w:eastAsia="Arial" w:hAnsi="Arial" w:cs="Arial"/>
          <w:sz w:val="20"/>
          <w:szCs w:val="20"/>
        </w:rPr>
        <w:t>.</w:t>
      </w:r>
      <w:r w:rsidR="008E5268" w:rsidRPr="00584B18">
        <w:rPr>
          <w:rFonts w:ascii="Arial" w:eastAsia="Arial" w:hAnsi="Arial" w:cs="Arial"/>
          <w:sz w:val="20"/>
          <w:szCs w:val="20"/>
        </w:rPr>
        <w:t xml:space="preserve"> </w:t>
      </w:r>
      <w:r w:rsidRPr="00584B18">
        <w:rPr>
          <w:rFonts w:ascii="Arial" w:eastAsia="Arial" w:hAnsi="Arial" w:cs="Arial"/>
          <w:sz w:val="20"/>
          <w:szCs w:val="20"/>
        </w:rPr>
        <w:t>I have understood the nature of this project and wish to participate.  I am not waiving any of my legal rights by signing this form.  My signature below indicates my consent.</w:t>
      </w:r>
    </w:p>
    <w:p w14:paraId="7C4C9BF1" w14:textId="77777777" w:rsidR="006546BE" w:rsidRPr="00584B18" w:rsidRDefault="006546BE">
      <w:pPr>
        <w:jc w:val="both"/>
        <w:rPr>
          <w:rFonts w:ascii="Arial" w:eastAsia="Arial" w:hAnsi="Arial" w:cs="Arial"/>
          <w:sz w:val="20"/>
          <w:szCs w:val="20"/>
        </w:rPr>
      </w:pPr>
    </w:p>
    <w:p w14:paraId="7C4C9BF2" w14:textId="77777777" w:rsidR="006546BE" w:rsidRPr="00584B18" w:rsidRDefault="006546BE">
      <w:pPr>
        <w:jc w:val="both"/>
        <w:rPr>
          <w:rFonts w:ascii="Arial" w:eastAsia="Arial" w:hAnsi="Arial" w:cs="Arial"/>
          <w:sz w:val="20"/>
          <w:szCs w:val="20"/>
        </w:rPr>
      </w:pPr>
    </w:p>
    <w:p w14:paraId="7C4C9BF3" w14:textId="77777777" w:rsidR="006546BE" w:rsidRPr="00584B18" w:rsidRDefault="006546BE">
      <w:pPr>
        <w:jc w:val="both"/>
        <w:rPr>
          <w:rFonts w:ascii="Arial" w:eastAsia="Arial" w:hAnsi="Arial" w:cs="Arial"/>
          <w:sz w:val="20"/>
          <w:szCs w:val="20"/>
        </w:rPr>
      </w:pPr>
    </w:p>
    <w:p w14:paraId="7C4C9BF4" w14:textId="77777777" w:rsidR="006546BE" w:rsidRPr="00584B18" w:rsidRDefault="00E80366">
      <w:pPr>
        <w:jc w:val="both"/>
        <w:rPr>
          <w:rFonts w:ascii="Arial" w:eastAsia="Arial" w:hAnsi="Arial" w:cs="Arial"/>
          <w:b/>
          <w:sz w:val="20"/>
          <w:szCs w:val="20"/>
          <w:u w:val="single"/>
        </w:rPr>
      </w:pPr>
      <w:r w:rsidRPr="00584B18">
        <w:rPr>
          <w:rFonts w:ascii="Arial" w:eastAsia="Arial" w:hAnsi="Arial" w:cs="Arial"/>
          <w:b/>
          <w:sz w:val="20"/>
          <w:szCs w:val="20"/>
          <w:u w:val="single"/>
        </w:rPr>
        <w:t>Signature</w:t>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rPr>
        <w:tab/>
      </w:r>
      <w:r w:rsidRPr="00584B18">
        <w:rPr>
          <w:rFonts w:ascii="Arial" w:eastAsia="Arial" w:hAnsi="Arial" w:cs="Arial"/>
          <w:b/>
          <w:sz w:val="20"/>
          <w:szCs w:val="20"/>
          <w:u w:val="single"/>
        </w:rPr>
        <w:t xml:space="preserve">Date   </w:t>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p>
    <w:p w14:paraId="7C4C9BF5"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Participant</w:t>
      </w:r>
    </w:p>
    <w:p w14:paraId="7C4C9BF6" w14:textId="77777777" w:rsidR="006546BE" w:rsidRPr="00584B18" w:rsidRDefault="006546BE">
      <w:pPr>
        <w:jc w:val="both"/>
        <w:rPr>
          <w:rFonts w:ascii="Arial" w:eastAsia="Arial" w:hAnsi="Arial" w:cs="Arial"/>
          <w:sz w:val="20"/>
          <w:szCs w:val="20"/>
        </w:rPr>
      </w:pPr>
    </w:p>
    <w:p w14:paraId="7C4C9BF7" w14:textId="77777777" w:rsidR="006546BE" w:rsidRPr="00584B18" w:rsidRDefault="006546BE">
      <w:pPr>
        <w:jc w:val="both"/>
        <w:rPr>
          <w:rFonts w:ascii="Arial" w:eastAsia="Arial" w:hAnsi="Arial" w:cs="Arial"/>
          <w:sz w:val="20"/>
          <w:szCs w:val="20"/>
        </w:rPr>
      </w:pPr>
    </w:p>
    <w:p w14:paraId="7C4C9BF8" w14:textId="77777777" w:rsidR="006546BE" w:rsidRPr="00584B18" w:rsidRDefault="006546BE">
      <w:pPr>
        <w:jc w:val="both"/>
        <w:rPr>
          <w:rFonts w:ascii="Arial" w:eastAsia="Arial" w:hAnsi="Arial" w:cs="Arial"/>
          <w:sz w:val="20"/>
          <w:szCs w:val="20"/>
        </w:rPr>
      </w:pPr>
    </w:p>
    <w:p w14:paraId="7C4C9BF9" w14:textId="77777777" w:rsidR="006546BE" w:rsidRPr="00584B18" w:rsidRDefault="006546BE">
      <w:pPr>
        <w:jc w:val="both"/>
        <w:rPr>
          <w:rFonts w:ascii="Arial" w:eastAsia="Arial" w:hAnsi="Arial" w:cs="Arial"/>
          <w:sz w:val="20"/>
          <w:szCs w:val="20"/>
        </w:rPr>
      </w:pPr>
    </w:p>
    <w:p w14:paraId="7C4C9BFA" w14:textId="77777777" w:rsidR="006546BE" w:rsidRPr="00584B18" w:rsidRDefault="006546BE">
      <w:pPr>
        <w:jc w:val="both"/>
        <w:rPr>
          <w:rFonts w:ascii="Arial" w:eastAsia="Arial" w:hAnsi="Arial" w:cs="Arial"/>
          <w:sz w:val="20"/>
          <w:szCs w:val="20"/>
        </w:rPr>
      </w:pPr>
    </w:p>
    <w:p w14:paraId="7C4C9BFB" w14:textId="77777777" w:rsidR="006546BE" w:rsidRPr="00584B18" w:rsidRDefault="00E80366">
      <w:pPr>
        <w:jc w:val="both"/>
        <w:rPr>
          <w:rFonts w:ascii="Arial" w:eastAsia="Arial" w:hAnsi="Arial" w:cs="Arial"/>
          <w:b/>
          <w:sz w:val="20"/>
          <w:szCs w:val="20"/>
          <w:u w:val="single"/>
        </w:rPr>
      </w:pPr>
      <w:r w:rsidRPr="00584B18">
        <w:rPr>
          <w:rFonts w:ascii="Arial" w:eastAsia="Arial" w:hAnsi="Arial" w:cs="Arial"/>
          <w:b/>
          <w:sz w:val="20"/>
          <w:szCs w:val="20"/>
          <w:u w:val="single"/>
        </w:rPr>
        <w:t>Signature</w:t>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rPr>
        <w:tab/>
      </w:r>
      <w:r w:rsidRPr="00584B18">
        <w:rPr>
          <w:rFonts w:ascii="Arial" w:eastAsia="Arial" w:hAnsi="Arial" w:cs="Arial"/>
          <w:b/>
          <w:sz w:val="20"/>
          <w:szCs w:val="20"/>
          <w:u w:val="single"/>
        </w:rPr>
        <w:t xml:space="preserve">Date   </w:t>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p>
    <w:p w14:paraId="7C4C9BFC"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Principal Investigator 1</w:t>
      </w:r>
    </w:p>
    <w:p w14:paraId="7C4C9BFD" w14:textId="77777777" w:rsidR="006546BE" w:rsidRPr="00584B18" w:rsidRDefault="006546BE">
      <w:pPr>
        <w:jc w:val="both"/>
        <w:rPr>
          <w:rFonts w:ascii="Arial" w:eastAsia="Arial" w:hAnsi="Arial" w:cs="Arial"/>
          <w:sz w:val="20"/>
          <w:szCs w:val="20"/>
        </w:rPr>
      </w:pPr>
    </w:p>
    <w:p w14:paraId="7C4C9BFE" w14:textId="77777777" w:rsidR="006546BE" w:rsidRPr="00584B18" w:rsidRDefault="006546BE">
      <w:pPr>
        <w:jc w:val="both"/>
        <w:rPr>
          <w:rFonts w:ascii="Arial" w:eastAsia="Arial" w:hAnsi="Arial" w:cs="Arial"/>
          <w:sz w:val="20"/>
          <w:szCs w:val="20"/>
        </w:rPr>
      </w:pPr>
    </w:p>
    <w:p w14:paraId="7C4C9BFF" w14:textId="77777777" w:rsidR="006546BE" w:rsidRPr="00584B18" w:rsidRDefault="006546BE">
      <w:pPr>
        <w:pBdr>
          <w:top w:val="nil"/>
          <w:left w:val="nil"/>
          <w:bottom w:val="nil"/>
          <w:right w:val="nil"/>
          <w:between w:val="nil"/>
        </w:pBdr>
        <w:jc w:val="both"/>
        <w:rPr>
          <w:rFonts w:ascii="Arial" w:eastAsia="Arial" w:hAnsi="Arial" w:cs="Arial"/>
          <w:b/>
          <w:sz w:val="20"/>
          <w:szCs w:val="20"/>
        </w:rPr>
      </w:pPr>
    </w:p>
    <w:p w14:paraId="7C4C9C00" w14:textId="77777777" w:rsidR="006546BE" w:rsidRPr="00584B18" w:rsidRDefault="00E80366">
      <w:pPr>
        <w:pBdr>
          <w:top w:val="nil"/>
          <w:left w:val="nil"/>
          <w:bottom w:val="nil"/>
          <w:right w:val="nil"/>
          <w:between w:val="nil"/>
        </w:pBdr>
        <w:jc w:val="both"/>
        <w:rPr>
          <w:rFonts w:ascii="Arial" w:eastAsia="Arial" w:hAnsi="Arial" w:cs="Arial"/>
          <w:b/>
          <w:sz w:val="20"/>
          <w:szCs w:val="20"/>
          <w:u w:val="single"/>
        </w:rPr>
      </w:pPr>
      <w:r w:rsidRPr="00584B18">
        <w:rPr>
          <w:rFonts w:ascii="Arial" w:eastAsia="Arial" w:hAnsi="Arial" w:cs="Arial"/>
          <w:b/>
          <w:sz w:val="20"/>
          <w:szCs w:val="20"/>
          <w:u w:val="single"/>
        </w:rPr>
        <w:t>Additional Consent:</w:t>
      </w:r>
    </w:p>
    <w:p w14:paraId="7C4C9C01" w14:textId="77777777" w:rsidR="006546BE" w:rsidRPr="00584B18" w:rsidRDefault="006546BE">
      <w:pPr>
        <w:pBdr>
          <w:top w:val="nil"/>
          <w:left w:val="nil"/>
          <w:bottom w:val="nil"/>
          <w:right w:val="nil"/>
          <w:between w:val="nil"/>
        </w:pBdr>
        <w:jc w:val="both"/>
        <w:rPr>
          <w:rFonts w:ascii="Arial" w:eastAsia="Arial" w:hAnsi="Arial" w:cs="Arial"/>
          <w:b/>
          <w:sz w:val="20"/>
          <w:szCs w:val="20"/>
        </w:rPr>
      </w:pPr>
    </w:p>
    <w:p w14:paraId="7C4C9C02" w14:textId="77777777" w:rsidR="006546BE" w:rsidRPr="00584B18" w:rsidRDefault="006546BE">
      <w:pPr>
        <w:pBdr>
          <w:top w:val="nil"/>
          <w:left w:val="nil"/>
          <w:bottom w:val="nil"/>
          <w:right w:val="nil"/>
          <w:between w:val="nil"/>
        </w:pBdr>
        <w:jc w:val="both"/>
        <w:rPr>
          <w:rFonts w:ascii="Arial" w:eastAsia="Arial" w:hAnsi="Arial" w:cs="Arial"/>
          <w:sz w:val="20"/>
          <w:szCs w:val="20"/>
        </w:rPr>
      </w:pPr>
    </w:p>
    <w:p w14:paraId="7C4C9C03" w14:textId="77777777" w:rsidR="006546BE" w:rsidRPr="00584B18" w:rsidRDefault="00E80366">
      <w:pPr>
        <w:numPr>
          <w:ilvl w:val="0"/>
          <w:numId w:val="1"/>
        </w:numPr>
        <w:pBdr>
          <w:top w:val="nil"/>
          <w:left w:val="nil"/>
          <w:bottom w:val="nil"/>
          <w:right w:val="nil"/>
          <w:between w:val="nil"/>
        </w:pBdr>
        <w:rPr>
          <w:rFonts w:ascii="Arial" w:eastAsia="Arial" w:hAnsi="Arial" w:cs="Arial"/>
          <w:b/>
          <w:sz w:val="20"/>
          <w:szCs w:val="20"/>
        </w:rPr>
      </w:pPr>
      <w:r w:rsidRPr="00584B18">
        <w:rPr>
          <w:rFonts w:ascii="Arial" w:eastAsia="Arial" w:hAnsi="Arial" w:cs="Arial"/>
          <w:b/>
          <w:sz w:val="20"/>
          <w:szCs w:val="20"/>
        </w:rPr>
        <w:t>Audio recording</w:t>
      </w:r>
    </w:p>
    <w:p w14:paraId="7C4C9C04" w14:textId="77777777" w:rsidR="006546BE" w:rsidRPr="00584B18" w:rsidRDefault="006546BE">
      <w:pPr>
        <w:pBdr>
          <w:top w:val="nil"/>
          <w:left w:val="nil"/>
          <w:bottom w:val="nil"/>
          <w:right w:val="nil"/>
          <w:between w:val="nil"/>
        </w:pBdr>
        <w:ind w:left="720"/>
        <w:rPr>
          <w:rFonts w:ascii="Arial" w:eastAsia="Arial" w:hAnsi="Arial" w:cs="Arial"/>
          <w:sz w:val="20"/>
          <w:szCs w:val="20"/>
        </w:rPr>
      </w:pPr>
    </w:p>
    <w:p w14:paraId="7C4C9C05" w14:textId="77777777" w:rsidR="006546BE" w:rsidRPr="00584B18" w:rsidRDefault="00E80366">
      <w:pPr>
        <w:numPr>
          <w:ilvl w:val="0"/>
          <w:numId w:val="2"/>
        </w:numPr>
        <w:pBdr>
          <w:top w:val="nil"/>
          <w:left w:val="nil"/>
          <w:bottom w:val="nil"/>
          <w:right w:val="nil"/>
          <w:between w:val="nil"/>
        </w:pBdr>
        <w:rPr>
          <w:rFonts w:ascii="Arial" w:eastAsia="Arial" w:hAnsi="Arial" w:cs="Arial"/>
          <w:sz w:val="20"/>
          <w:szCs w:val="20"/>
        </w:rPr>
      </w:pPr>
      <w:r w:rsidRPr="00584B18">
        <w:rPr>
          <w:rFonts w:ascii="Arial" w:eastAsia="Arial" w:hAnsi="Arial" w:cs="Arial"/>
          <w:sz w:val="20"/>
          <w:szCs w:val="20"/>
        </w:rPr>
        <w:t>I consent to the audio-recording of my interview(s)</w:t>
      </w:r>
    </w:p>
    <w:p w14:paraId="7C4C9C06" w14:textId="77777777" w:rsidR="006546BE" w:rsidRPr="00584B18" w:rsidRDefault="006546BE">
      <w:pPr>
        <w:pBdr>
          <w:top w:val="nil"/>
          <w:left w:val="nil"/>
          <w:bottom w:val="nil"/>
          <w:right w:val="nil"/>
          <w:between w:val="nil"/>
        </w:pBdr>
        <w:ind w:left="720"/>
        <w:rPr>
          <w:rFonts w:ascii="Arial" w:eastAsia="Arial" w:hAnsi="Arial" w:cs="Arial"/>
          <w:sz w:val="20"/>
          <w:szCs w:val="20"/>
        </w:rPr>
      </w:pPr>
    </w:p>
    <w:p w14:paraId="7C4C9C07" w14:textId="77777777" w:rsidR="006546BE" w:rsidRPr="00584B18" w:rsidRDefault="006546BE">
      <w:pPr>
        <w:rPr>
          <w:rFonts w:ascii="Arial" w:eastAsia="Arial" w:hAnsi="Arial" w:cs="Arial"/>
          <w:sz w:val="20"/>
          <w:szCs w:val="20"/>
        </w:rPr>
      </w:pPr>
    </w:p>
    <w:p w14:paraId="7C4C9C08" w14:textId="77777777" w:rsidR="006546BE" w:rsidRPr="00584B18" w:rsidRDefault="00E80366">
      <w:pPr>
        <w:widowControl w:val="0"/>
        <w:numPr>
          <w:ilvl w:val="0"/>
          <w:numId w:val="1"/>
        </w:numPr>
        <w:pBdr>
          <w:top w:val="nil"/>
          <w:left w:val="nil"/>
          <w:bottom w:val="nil"/>
          <w:right w:val="nil"/>
          <w:between w:val="nil"/>
        </w:pBdr>
        <w:tabs>
          <w:tab w:val="left" w:pos="660"/>
        </w:tabs>
        <w:ind w:right="360"/>
        <w:rPr>
          <w:rFonts w:ascii="Arial" w:eastAsia="Arial" w:hAnsi="Arial" w:cs="Arial"/>
          <w:b/>
          <w:sz w:val="20"/>
          <w:szCs w:val="20"/>
        </w:rPr>
      </w:pPr>
      <w:r w:rsidRPr="00584B18">
        <w:rPr>
          <w:rFonts w:ascii="Arial" w:eastAsia="Arial" w:hAnsi="Arial" w:cs="Arial"/>
          <w:b/>
          <w:sz w:val="20"/>
          <w:szCs w:val="20"/>
        </w:rPr>
        <w:t xml:space="preserve">Consent to waive </w:t>
      </w:r>
      <w:proofErr w:type="gramStart"/>
      <w:r w:rsidRPr="00584B18">
        <w:rPr>
          <w:rFonts w:ascii="Arial" w:eastAsia="Arial" w:hAnsi="Arial" w:cs="Arial"/>
          <w:b/>
          <w:sz w:val="20"/>
          <w:szCs w:val="20"/>
        </w:rPr>
        <w:t>anonymity</w:t>
      </w:r>
      <w:proofErr w:type="gramEnd"/>
    </w:p>
    <w:p w14:paraId="7C4C9C09" w14:textId="77777777" w:rsidR="006546BE" w:rsidRPr="00584B18" w:rsidRDefault="006546BE">
      <w:pPr>
        <w:widowControl w:val="0"/>
        <w:pBdr>
          <w:top w:val="nil"/>
          <w:left w:val="nil"/>
          <w:bottom w:val="nil"/>
          <w:right w:val="nil"/>
          <w:between w:val="nil"/>
        </w:pBdr>
        <w:tabs>
          <w:tab w:val="left" w:pos="660"/>
        </w:tabs>
        <w:ind w:left="720" w:right="360"/>
        <w:rPr>
          <w:rFonts w:ascii="Arial" w:eastAsia="Arial" w:hAnsi="Arial" w:cs="Arial"/>
          <w:sz w:val="20"/>
          <w:szCs w:val="20"/>
        </w:rPr>
      </w:pPr>
    </w:p>
    <w:p w14:paraId="7C4C9C0A" w14:textId="77777777" w:rsidR="006546BE" w:rsidRPr="00584B18" w:rsidRDefault="00E80366">
      <w:pPr>
        <w:widowControl w:val="0"/>
        <w:pBdr>
          <w:top w:val="nil"/>
          <w:left w:val="nil"/>
          <w:bottom w:val="nil"/>
          <w:right w:val="nil"/>
          <w:between w:val="nil"/>
        </w:pBdr>
        <w:tabs>
          <w:tab w:val="left" w:pos="660"/>
        </w:tabs>
        <w:ind w:left="300" w:right="360"/>
        <w:rPr>
          <w:rFonts w:ascii="Arial" w:eastAsia="Arial" w:hAnsi="Arial" w:cs="Arial"/>
          <w:sz w:val="20"/>
          <w:szCs w:val="20"/>
        </w:rPr>
      </w:pPr>
      <w:r w:rsidRPr="00584B18">
        <w:rPr>
          <w:rFonts w:ascii="Arial" w:eastAsia="Arial" w:hAnsi="Arial" w:cs="Arial"/>
          <w:sz w:val="20"/>
          <w:szCs w:val="20"/>
        </w:rPr>
        <w:t xml:space="preserve">I, _____________________ consent to the use of my name in the publications arising from this research. </w:t>
      </w:r>
    </w:p>
    <w:p w14:paraId="7C4C9C0B" w14:textId="77777777" w:rsidR="006546BE" w:rsidRPr="00584B18" w:rsidRDefault="006546BE">
      <w:pPr>
        <w:widowControl w:val="0"/>
        <w:pBdr>
          <w:top w:val="nil"/>
          <w:left w:val="nil"/>
          <w:bottom w:val="nil"/>
          <w:right w:val="nil"/>
          <w:between w:val="nil"/>
        </w:pBdr>
        <w:tabs>
          <w:tab w:val="left" w:pos="6777"/>
        </w:tabs>
        <w:spacing w:before="37"/>
        <w:rPr>
          <w:rFonts w:ascii="Arial" w:eastAsia="Arial" w:hAnsi="Arial" w:cs="Arial"/>
          <w:b/>
          <w:sz w:val="20"/>
          <w:szCs w:val="20"/>
        </w:rPr>
      </w:pPr>
    </w:p>
    <w:p w14:paraId="7C4C9C0C" w14:textId="77777777" w:rsidR="006546BE" w:rsidRPr="00584B18" w:rsidRDefault="00E80366">
      <w:pPr>
        <w:widowControl w:val="0"/>
        <w:numPr>
          <w:ilvl w:val="0"/>
          <w:numId w:val="1"/>
        </w:numPr>
        <w:tabs>
          <w:tab w:val="left" w:pos="660"/>
        </w:tabs>
        <w:ind w:right="360"/>
        <w:rPr>
          <w:rFonts w:ascii="Arial" w:eastAsia="Arial" w:hAnsi="Arial" w:cs="Arial"/>
          <w:b/>
          <w:sz w:val="20"/>
          <w:szCs w:val="20"/>
        </w:rPr>
      </w:pPr>
      <w:r w:rsidRPr="00584B18">
        <w:rPr>
          <w:rFonts w:ascii="Arial" w:eastAsia="Arial" w:hAnsi="Arial" w:cs="Arial"/>
          <w:b/>
          <w:sz w:val="20"/>
          <w:szCs w:val="20"/>
        </w:rPr>
        <w:t>Consent to use of quotes</w:t>
      </w:r>
      <w:r w:rsidRPr="00584B18">
        <w:rPr>
          <w:rFonts w:ascii="Arial" w:eastAsia="Arial" w:hAnsi="Arial" w:cs="Arial"/>
          <w:b/>
          <w:sz w:val="20"/>
          <w:szCs w:val="20"/>
        </w:rPr>
        <w:br/>
      </w:r>
    </w:p>
    <w:p w14:paraId="7C4C9C0D" w14:textId="77777777" w:rsidR="006546BE" w:rsidRPr="00584B18" w:rsidRDefault="00E80366">
      <w:pPr>
        <w:widowControl w:val="0"/>
        <w:tabs>
          <w:tab w:val="left" w:pos="660"/>
        </w:tabs>
        <w:ind w:left="360" w:right="360"/>
        <w:rPr>
          <w:rFonts w:ascii="Arial" w:eastAsia="Arial" w:hAnsi="Arial" w:cs="Arial"/>
          <w:sz w:val="20"/>
          <w:szCs w:val="20"/>
        </w:rPr>
      </w:pPr>
      <w:r w:rsidRPr="00584B18">
        <w:rPr>
          <w:rFonts w:ascii="Arial" w:eastAsia="Arial" w:hAnsi="Arial" w:cs="Arial"/>
          <w:sz w:val="20"/>
          <w:szCs w:val="20"/>
        </w:rPr>
        <w:t xml:space="preserve">I consent to the use of quotations in any final reports/ publications of the research? Y / N  </w:t>
      </w:r>
    </w:p>
    <w:p w14:paraId="41993996" w14:textId="77777777" w:rsidR="009A17C7" w:rsidRPr="00584B18" w:rsidRDefault="009A17C7">
      <w:pPr>
        <w:widowControl w:val="0"/>
        <w:tabs>
          <w:tab w:val="left" w:pos="660"/>
        </w:tabs>
        <w:ind w:left="360" w:right="360"/>
        <w:rPr>
          <w:rFonts w:ascii="Arial" w:eastAsia="Arial" w:hAnsi="Arial" w:cs="Arial"/>
          <w:sz w:val="20"/>
          <w:szCs w:val="20"/>
        </w:rPr>
      </w:pPr>
    </w:p>
    <w:p w14:paraId="28D9C6D5" w14:textId="77777777" w:rsidR="009A17C7" w:rsidRPr="00584B18" w:rsidRDefault="009A17C7" w:rsidP="009A17C7">
      <w:pPr>
        <w:pStyle w:val="ListParagraph"/>
        <w:numPr>
          <w:ilvl w:val="0"/>
          <w:numId w:val="1"/>
        </w:numPr>
        <w:tabs>
          <w:tab w:val="left" w:pos="660"/>
        </w:tabs>
        <w:ind w:right="360"/>
        <w:rPr>
          <w:rFonts w:ascii="Arial" w:eastAsia="Arial" w:hAnsi="Arial" w:cs="Arial"/>
          <w:b/>
          <w:bCs/>
          <w:sz w:val="20"/>
          <w:szCs w:val="20"/>
        </w:rPr>
      </w:pPr>
      <w:r w:rsidRPr="00584B18">
        <w:rPr>
          <w:rFonts w:ascii="Arial" w:eastAsia="Arial" w:hAnsi="Arial" w:cs="Arial"/>
          <w:b/>
          <w:bCs/>
          <w:sz w:val="20"/>
          <w:szCs w:val="20"/>
        </w:rPr>
        <w:t xml:space="preserve">Consent to data </w:t>
      </w:r>
      <w:proofErr w:type="gramStart"/>
      <w:r w:rsidRPr="00584B18">
        <w:rPr>
          <w:rFonts w:ascii="Arial" w:eastAsia="Arial" w:hAnsi="Arial" w:cs="Arial"/>
          <w:b/>
          <w:bCs/>
          <w:sz w:val="20"/>
          <w:szCs w:val="20"/>
        </w:rPr>
        <w:t>deposit</w:t>
      </w:r>
      <w:proofErr w:type="gramEnd"/>
    </w:p>
    <w:p w14:paraId="3DA6E537" w14:textId="77777777" w:rsidR="009A17C7" w:rsidRPr="00584B18" w:rsidRDefault="009A17C7" w:rsidP="009A17C7">
      <w:pPr>
        <w:tabs>
          <w:tab w:val="left" w:pos="660"/>
        </w:tabs>
        <w:ind w:right="360"/>
        <w:rPr>
          <w:rFonts w:ascii="Arial" w:eastAsia="Arial" w:hAnsi="Arial" w:cs="Arial"/>
          <w:sz w:val="20"/>
          <w:szCs w:val="20"/>
        </w:rPr>
      </w:pPr>
    </w:p>
    <w:p w14:paraId="5E08E532" w14:textId="11E9798E" w:rsidR="009A17C7" w:rsidRPr="00584B18" w:rsidRDefault="009A17C7" w:rsidP="009A17C7">
      <w:pPr>
        <w:tabs>
          <w:tab w:val="left" w:pos="660"/>
        </w:tabs>
        <w:ind w:right="360"/>
        <w:rPr>
          <w:rFonts w:ascii="Arial" w:eastAsia="Arial" w:hAnsi="Arial" w:cs="Arial"/>
          <w:sz w:val="20"/>
          <w:szCs w:val="20"/>
        </w:rPr>
      </w:pPr>
      <w:r w:rsidRPr="00584B18">
        <w:rPr>
          <w:rFonts w:ascii="Arial" w:eastAsia="Arial" w:hAnsi="Arial" w:cs="Arial"/>
          <w:sz w:val="20"/>
          <w:szCs w:val="20"/>
        </w:rPr>
        <w:t xml:space="preserve">      </w:t>
      </w:r>
      <w:r w:rsidRPr="00584B18">
        <w:rPr>
          <w:rFonts w:ascii="Arial" w:eastAsia="Arial" w:hAnsi="Arial" w:cs="Arial"/>
          <w:sz w:val="20"/>
          <w:szCs w:val="20"/>
        </w:rPr>
        <w:t>I understand that my de-identified data will be placed into an open research data repository. Y / N</w:t>
      </w:r>
    </w:p>
    <w:p w14:paraId="7C4C9C0E" w14:textId="77777777" w:rsidR="006546BE" w:rsidRPr="00584B18" w:rsidRDefault="006546BE">
      <w:pPr>
        <w:widowControl w:val="0"/>
        <w:pBdr>
          <w:top w:val="nil"/>
          <w:left w:val="nil"/>
          <w:bottom w:val="nil"/>
          <w:right w:val="nil"/>
          <w:between w:val="nil"/>
        </w:pBdr>
        <w:rPr>
          <w:rFonts w:ascii="Arial" w:eastAsia="Arial" w:hAnsi="Arial" w:cs="Arial"/>
          <w:sz w:val="18"/>
          <w:szCs w:val="18"/>
        </w:rPr>
      </w:pPr>
    </w:p>
    <w:p w14:paraId="7C4C9C0F" w14:textId="77777777" w:rsidR="006546BE" w:rsidRPr="00584B18" w:rsidRDefault="006546BE">
      <w:pPr>
        <w:jc w:val="both"/>
        <w:rPr>
          <w:rFonts w:ascii="Arial" w:eastAsia="Arial" w:hAnsi="Arial" w:cs="Arial"/>
          <w:b/>
          <w:sz w:val="20"/>
          <w:szCs w:val="20"/>
        </w:rPr>
      </w:pPr>
    </w:p>
    <w:p w14:paraId="7C4C9C10" w14:textId="77777777" w:rsidR="006546BE" w:rsidRPr="00584B18" w:rsidRDefault="006546BE">
      <w:pPr>
        <w:jc w:val="both"/>
        <w:rPr>
          <w:rFonts w:ascii="Arial" w:eastAsia="Arial" w:hAnsi="Arial" w:cs="Arial"/>
          <w:sz w:val="20"/>
          <w:szCs w:val="20"/>
        </w:rPr>
      </w:pPr>
    </w:p>
    <w:p w14:paraId="7C4C9C11" w14:textId="77777777" w:rsidR="006546BE" w:rsidRPr="00584B18" w:rsidRDefault="006546BE">
      <w:pPr>
        <w:jc w:val="both"/>
        <w:rPr>
          <w:rFonts w:ascii="Arial" w:eastAsia="Arial" w:hAnsi="Arial" w:cs="Arial"/>
          <w:sz w:val="20"/>
          <w:szCs w:val="20"/>
        </w:rPr>
      </w:pPr>
    </w:p>
    <w:p w14:paraId="7C4C9C12" w14:textId="77777777" w:rsidR="006546BE" w:rsidRPr="00584B18" w:rsidRDefault="00E80366">
      <w:pPr>
        <w:jc w:val="both"/>
        <w:rPr>
          <w:rFonts w:ascii="Arial" w:eastAsia="Arial" w:hAnsi="Arial" w:cs="Arial"/>
          <w:b/>
          <w:sz w:val="20"/>
          <w:szCs w:val="20"/>
          <w:u w:val="single"/>
        </w:rPr>
      </w:pPr>
      <w:r w:rsidRPr="00584B18">
        <w:rPr>
          <w:rFonts w:ascii="Arial" w:eastAsia="Arial" w:hAnsi="Arial" w:cs="Arial"/>
          <w:b/>
          <w:sz w:val="20"/>
          <w:szCs w:val="20"/>
          <w:u w:val="single"/>
        </w:rPr>
        <w:t>Signature</w:t>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rPr>
        <w:tab/>
      </w:r>
      <w:r w:rsidRPr="00584B18">
        <w:rPr>
          <w:rFonts w:ascii="Arial" w:eastAsia="Arial" w:hAnsi="Arial" w:cs="Arial"/>
          <w:b/>
          <w:sz w:val="20"/>
          <w:szCs w:val="20"/>
          <w:u w:val="single"/>
        </w:rPr>
        <w:t xml:space="preserve">Date   </w:t>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p>
    <w:p w14:paraId="7C4C9C13"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Participant</w:t>
      </w:r>
    </w:p>
    <w:p w14:paraId="7C4C9C14" w14:textId="77777777" w:rsidR="006546BE" w:rsidRPr="00584B18" w:rsidRDefault="006546BE">
      <w:pPr>
        <w:jc w:val="both"/>
        <w:rPr>
          <w:rFonts w:ascii="Arial" w:eastAsia="Arial" w:hAnsi="Arial" w:cs="Arial"/>
          <w:sz w:val="20"/>
          <w:szCs w:val="20"/>
        </w:rPr>
      </w:pPr>
    </w:p>
    <w:p w14:paraId="7C4C9C15" w14:textId="77777777" w:rsidR="006546BE" w:rsidRPr="00584B18" w:rsidRDefault="006546BE">
      <w:pPr>
        <w:jc w:val="both"/>
        <w:rPr>
          <w:rFonts w:ascii="Arial" w:eastAsia="Arial" w:hAnsi="Arial" w:cs="Arial"/>
          <w:sz w:val="20"/>
          <w:szCs w:val="20"/>
        </w:rPr>
      </w:pPr>
    </w:p>
    <w:p w14:paraId="7C4C9C16" w14:textId="77777777" w:rsidR="006546BE" w:rsidRPr="00584B18" w:rsidRDefault="006546BE">
      <w:pPr>
        <w:jc w:val="both"/>
        <w:rPr>
          <w:rFonts w:ascii="Arial" w:eastAsia="Arial" w:hAnsi="Arial" w:cs="Arial"/>
          <w:sz w:val="20"/>
          <w:szCs w:val="20"/>
        </w:rPr>
      </w:pPr>
    </w:p>
    <w:p w14:paraId="7C4C9C17" w14:textId="77777777" w:rsidR="006546BE" w:rsidRPr="00584B18" w:rsidRDefault="006546BE">
      <w:pPr>
        <w:jc w:val="both"/>
        <w:rPr>
          <w:rFonts w:ascii="Arial" w:eastAsia="Arial" w:hAnsi="Arial" w:cs="Arial"/>
          <w:sz w:val="20"/>
          <w:szCs w:val="20"/>
        </w:rPr>
      </w:pPr>
    </w:p>
    <w:p w14:paraId="7C4C9C18" w14:textId="77777777" w:rsidR="006546BE" w:rsidRPr="00584B18" w:rsidRDefault="006546BE">
      <w:pPr>
        <w:jc w:val="both"/>
        <w:rPr>
          <w:rFonts w:ascii="Arial" w:eastAsia="Arial" w:hAnsi="Arial" w:cs="Arial"/>
          <w:sz w:val="20"/>
          <w:szCs w:val="20"/>
        </w:rPr>
      </w:pPr>
    </w:p>
    <w:p w14:paraId="7C4C9C19" w14:textId="77777777" w:rsidR="006546BE" w:rsidRPr="00584B18" w:rsidRDefault="00E80366">
      <w:pPr>
        <w:jc w:val="both"/>
        <w:rPr>
          <w:rFonts w:ascii="Arial" w:eastAsia="Arial" w:hAnsi="Arial" w:cs="Arial"/>
          <w:b/>
          <w:sz w:val="20"/>
          <w:szCs w:val="20"/>
          <w:u w:val="single"/>
        </w:rPr>
      </w:pPr>
      <w:r w:rsidRPr="00584B18">
        <w:rPr>
          <w:rFonts w:ascii="Arial" w:eastAsia="Arial" w:hAnsi="Arial" w:cs="Arial"/>
          <w:b/>
          <w:sz w:val="20"/>
          <w:szCs w:val="20"/>
          <w:u w:val="single"/>
        </w:rPr>
        <w:t>Signature</w:t>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rPr>
        <w:tab/>
      </w:r>
      <w:r w:rsidRPr="00584B18">
        <w:rPr>
          <w:rFonts w:ascii="Arial" w:eastAsia="Arial" w:hAnsi="Arial" w:cs="Arial"/>
          <w:b/>
          <w:sz w:val="20"/>
          <w:szCs w:val="20"/>
          <w:u w:val="single"/>
        </w:rPr>
        <w:t xml:space="preserve">Date   </w:t>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r w:rsidRPr="00584B18">
        <w:rPr>
          <w:rFonts w:ascii="Arial" w:eastAsia="Arial" w:hAnsi="Arial" w:cs="Arial"/>
          <w:b/>
          <w:sz w:val="20"/>
          <w:szCs w:val="20"/>
          <w:u w:val="single"/>
        </w:rPr>
        <w:tab/>
      </w:r>
    </w:p>
    <w:p w14:paraId="7C4C9C1A" w14:textId="77777777" w:rsidR="006546BE" w:rsidRPr="00584B18" w:rsidRDefault="00E80366">
      <w:pPr>
        <w:jc w:val="both"/>
        <w:rPr>
          <w:rFonts w:ascii="Arial" w:eastAsia="Arial" w:hAnsi="Arial" w:cs="Arial"/>
          <w:sz w:val="20"/>
          <w:szCs w:val="20"/>
        </w:rPr>
      </w:pPr>
      <w:r w:rsidRPr="00584B18">
        <w:rPr>
          <w:rFonts w:ascii="Arial" w:eastAsia="Arial" w:hAnsi="Arial" w:cs="Arial"/>
          <w:sz w:val="20"/>
          <w:szCs w:val="20"/>
        </w:rPr>
        <w:t>Principal Investigator 1</w:t>
      </w:r>
    </w:p>
    <w:p w14:paraId="7C4C9C1B" w14:textId="77777777" w:rsidR="006546BE" w:rsidRPr="00584B18" w:rsidRDefault="006546BE">
      <w:pPr>
        <w:jc w:val="both"/>
        <w:rPr>
          <w:rFonts w:ascii="Arial" w:eastAsia="Arial" w:hAnsi="Arial" w:cs="Arial"/>
          <w:sz w:val="20"/>
          <w:szCs w:val="20"/>
        </w:rPr>
      </w:pPr>
    </w:p>
    <w:p w14:paraId="7C4C9C1C" w14:textId="77777777" w:rsidR="006546BE" w:rsidRPr="00584B18" w:rsidRDefault="006546BE"/>
    <w:p w14:paraId="7C4C9C1D" w14:textId="77777777" w:rsidR="006546BE" w:rsidRPr="00584B18" w:rsidRDefault="006546BE">
      <w:pPr>
        <w:pBdr>
          <w:top w:val="nil"/>
          <w:left w:val="nil"/>
          <w:bottom w:val="nil"/>
          <w:right w:val="nil"/>
          <w:between w:val="nil"/>
        </w:pBdr>
        <w:jc w:val="both"/>
        <w:rPr>
          <w:rFonts w:ascii="Arial" w:eastAsia="Arial" w:hAnsi="Arial" w:cs="Arial"/>
          <w:b/>
          <w:sz w:val="20"/>
          <w:szCs w:val="20"/>
        </w:rPr>
      </w:pPr>
    </w:p>
    <w:p w14:paraId="7C4C9C1E" w14:textId="77777777" w:rsidR="006546BE" w:rsidRPr="00584B18" w:rsidRDefault="006546BE">
      <w:pPr>
        <w:pBdr>
          <w:top w:val="nil"/>
          <w:left w:val="nil"/>
          <w:bottom w:val="nil"/>
          <w:right w:val="nil"/>
          <w:between w:val="nil"/>
        </w:pBdr>
        <w:jc w:val="both"/>
        <w:rPr>
          <w:rFonts w:ascii="Arial" w:eastAsia="Arial" w:hAnsi="Arial" w:cs="Arial"/>
          <w:b/>
          <w:sz w:val="20"/>
          <w:szCs w:val="20"/>
        </w:rPr>
      </w:pPr>
    </w:p>
    <w:p w14:paraId="7C4C9C1F" w14:textId="77777777" w:rsidR="006546BE" w:rsidRPr="00584B18" w:rsidRDefault="006546BE">
      <w:pPr>
        <w:pBdr>
          <w:top w:val="nil"/>
          <w:left w:val="nil"/>
          <w:bottom w:val="nil"/>
          <w:right w:val="nil"/>
          <w:between w:val="nil"/>
        </w:pBdr>
        <w:tabs>
          <w:tab w:val="left" w:pos="2969"/>
        </w:tabs>
        <w:jc w:val="both"/>
        <w:rPr>
          <w:rFonts w:ascii="Arial" w:eastAsia="Arial" w:hAnsi="Arial" w:cs="Arial"/>
          <w:b/>
          <w:sz w:val="20"/>
          <w:szCs w:val="20"/>
        </w:rPr>
      </w:pPr>
    </w:p>
    <w:sectPr w:rsidR="006546BE" w:rsidRPr="00584B18">
      <w:footerReference w:type="default" r:id="rId11"/>
      <w:pgSz w:w="12240" w:h="15840"/>
      <w:pgMar w:top="630" w:right="810" w:bottom="63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B3D8A" w14:textId="77777777" w:rsidR="002040DE" w:rsidRDefault="002040DE">
      <w:r>
        <w:separator/>
      </w:r>
    </w:p>
  </w:endnote>
  <w:endnote w:type="continuationSeparator" w:id="0">
    <w:p w14:paraId="1046ADB8" w14:textId="77777777" w:rsidR="002040DE" w:rsidRDefault="0020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C9C24" w14:textId="77777777" w:rsidR="006546BE" w:rsidRDefault="00E80366">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7C4C9C25" w14:textId="77777777" w:rsidR="006546BE" w:rsidRDefault="006546BE">
    <w:pPr>
      <w:pBdr>
        <w:top w:val="nil"/>
        <w:left w:val="nil"/>
        <w:bottom w:val="nil"/>
        <w:right w:val="nil"/>
        <w:between w:val="nil"/>
      </w:pBdr>
      <w:tabs>
        <w:tab w:val="center" w:pos="4680"/>
        <w:tab w:val="right" w:pos="9360"/>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45E60" w14:textId="77777777" w:rsidR="002040DE" w:rsidRDefault="002040DE">
      <w:r>
        <w:separator/>
      </w:r>
    </w:p>
  </w:footnote>
  <w:footnote w:type="continuationSeparator" w:id="0">
    <w:p w14:paraId="55083043" w14:textId="77777777" w:rsidR="002040DE" w:rsidRDefault="00204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BE18A2"/>
    <w:multiLevelType w:val="hybridMultilevel"/>
    <w:tmpl w:val="D098F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147C10"/>
    <w:multiLevelType w:val="multilevel"/>
    <w:tmpl w:val="8F5C51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C22EA8"/>
    <w:multiLevelType w:val="multilevel"/>
    <w:tmpl w:val="5EFEC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9846905">
    <w:abstractNumId w:val="1"/>
  </w:num>
  <w:num w:numId="2" w16cid:durableId="1763262221">
    <w:abstractNumId w:val="2"/>
  </w:num>
  <w:num w:numId="3" w16cid:durableId="126487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BE"/>
    <w:rsid w:val="00032F25"/>
    <w:rsid w:val="00063938"/>
    <w:rsid w:val="001114EB"/>
    <w:rsid w:val="00120B86"/>
    <w:rsid w:val="001F3259"/>
    <w:rsid w:val="002040DE"/>
    <w:rsid w:val="0028374B"/>
    <w:rsid w:val="002873A3"/>
    <w:rsid w:val="002A3A14"/>
    <w:rsid w:val="00373F0D"/>
    <w:rsid w:val="003B1FCE"/>
    <w:rsid w:val="004A3E8F"/>
    <w:rsid w:val="00537057"/>
    <w:rsid w:val="00547C86"/>
    <w:rsid w:val="00566CEC"/>
    <w:rsid w:val="00584B18"/>
    <w:rsid w:val="0060285F"/>
    <w:rsid w:val="00604BD3"/>
    <w:rsid w:val="00620477"/>
    <w:rsid w:val="006546BE"/>
    <w:rsid w:val="006A6D85"/>
    <w:rsid w:val="007B32E1"/>
    <w:rsid w:val="007E7101"/>
    <w:rsid w:val="00897DC8"/>
    <w:rsid w:val="008A7D7B"/>
    <w:rsid w:val="008E5268"/>
    <w:rsid w:val="009A17C7"/>
    <w:rsid w:val="00A76B64"/>
    <w:rsid w:val="00B052FC"/>
    <w:rsid w:val="00B830F4"/>
    <w:rsid w:val="00BE16A2"/>
    <w:rsid w:val="00C233AF"/>
    <w:rsid w:val="00D15E5F"/>
    <w:rsid w:val="00D24A3E"/>
    <w:rsid w:val="00DF61F0"/>
    <w:rsid w:val="00E07DC6"/>
    <w:rsid w:val="00E80366"/>
    <w:rsid w:val="00ED4384"/>
    <w:rsid w:val="00FF6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9BA5"/>
  <w15:docId w15:val="{3ED43035-9758-44B5-BB91-85D8A420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rsid w:val="004A3948"/>
    <w:pPr>
      <w:autoSpaceDE w:val="0"/>
      <w:autoSpaceDN w:val="0"/>
      <w:adjustRightInd w:val="0"/>
    </w:pPr>
    <w:rPr>
      <w:rFonts w:ascii="Arial" w:eastAsia="Calibri" w:hAnsi="Arial" w:cs="Arial"/>
      <w:color w:val="000000"/>
    </w:rPr>
  </w:style>
  <w:style w:type="paragraph" w:styleId="Header">
    <w:name w:val="header"/>
    <w:basedOn w:val="Normal"/>
    <w:link w:val="HeaderChar"/>
    <w:uiPriority w:val="99"/>
    <w:rsid w:val="00B05442"/>
    <w:pPr>
      <w:tabs>
        <w:tab w:val="center" w:pos="4680"/>
        <w:tab w:val="right" w:pos="9360"/>
      </w:tabs>
    </w:pPr>
  </w:style>
  <w:style w:type="character" w:customStyle="1" w:styleId="HeaderChar">
    <w:name w:val="Header Char"/>
    <w:link w:val="Header"/>
    <w:uiPriority w:val="99"/>
    <w:rsid w:val="00B05442"/>
    <w:rPr>
      <w:sz w:val="24"/>
      <w:szCs w:val="24"/>
    </w:rPr>
  </w:style>
  <w:style w:type="paragraph" w:styleId="Footer">
    <w:name w:val="footer"/>
    <w:basedOn w:val="Normal"/>
    <w:link w:val="FooterChar"/>
    <w:uiPriority w:val="99"/>
    <w:rsid w:val="00B05442"/>
    <w:pPr>
      <w:tabs>
        <w:tab w:val="center" w:pos="4680"/>
        <w:tab w:val="right" w:pos="9360"/>
      </w:tabs>
    </w:pPr>
  </w:style>
  <w:style w:type="character" w:customStyle="1" w:styleId="FooterChar">
    <w:name w:val="Footer Char"/>
    <w:link w:val="Footer"/>
    <w:uiPriority w:val="99"/>
    <w:rsid w:val="00B05442"/>
    <w:rPr>
      <w:sz w:val="24"/>
      <w:szCs w:val="24"/>
    </w:rPr>
  </w:style>
  <w:style w:type="character" w:styleId="UnresolvedMention">
    <w:name w:val="Unresolved Mention"/>
    <w:basedOn w:val="DefaultParagraphFont"/>
    <w:uiPriority w:val="99"/>
    <w:semiHidden/>
    <w:unhideWhenUsed/>
    <w:rsid w:val="00201231"/>
    <w:rPr>
      <w:color w:val="605E5C"/>
      <w:shd w:val="clear" w:color="auto" w:fill="E1DFDD"/>
    </w:rPr>
  </w:style>
  <w:style w:type="paragraph" w:styleId="NormalWeb">
    <w:name w:val="Normal (Web)"/>
    <w:basedOn w:val="Normal"/>
    <w:uiPriority w:val="99"/>
    <w:unhideWhenUsed/>
    <w:rsid w:val="00DB6C9E"/>
    <w:pPr>
      <w:spacing w:before="100" w:beforeAutospacing="1" w:after="100" w:afterAutospacing="1"/>
    </w:pPr>
    <w:rPr>
      <w:lang w:val="en-CA"/>
    </w:rPr>
  </w:style>
  <w:style w:type="character" w:customStyle="1" w:styleId="apple-converted-space">
    <w:name w:val="apple-converted-space"/>
    <w:basedOn w:val="DefaultParagraphFont"/>
    <w:rsid w:val="00DB6C9E"/>
  </w:style>
  <w:style w:type="paragraph" w:styleId="BodyText">
    <w:name w:val="Body Text"/>
    <w:basedOn w:val="Normal"/>
    <w:link w:val="BodyTextChar"/>
    <w:uiPriority w:val="1"/>
    <w:qFormat/>
    <w:rsid w:val="003E2FD0"/>
    <w:pPr>
      <w:widowControl w:val="0"/>
      <w:autoSpaceDE w:val="0"/>
      <w:autoSpaceDN w:val="0"/>
      <w:adjustRightInd w:val="0"/>
      <w:ind w:left="660" w:hanging="360"/>
    </w:pPr>
    <w:rPr>
      <w:rFonts w:ascii="Calibri" w:hAnsi="Calibri" w:cs="Calibri"/>
      <w:sz w:val="20"/>
      <w:szCs w:val="20"/>
    </w:rPr>
  </w:style>
  <w:style w:type="character" w:customStyle="1" w:styleId="BodyTextChar">
    <w:name w:val="Body Text Char"/>
    <w:basedOn w:val="DefaultParagraphFont"/>
    <w:link w:val="BodyText"/>
    <w:uiPriority w:val="1"/>
    <w:rsid w:val="003E2FD0"/>
    <w:rPr>
      <w:rFonts w:ascii="Calibri" w:hAnsi="Calibri" w:cs="Calibri"/>
    </w:rPr>
  </w:style>
  <w:style w:type="paragraph" w:styleId="ListParagraph">
    <w:name w:val="List Paragraph"/>
    <w:basedOn w:val="Normal"/>
    <w:uiPriority w:val="34"/>
    <w:qFormat/>
    <w:rsid w:val="003E2FD0"/>
    <w:pPr>
      <w:widowControl w:val="0"/>
      <w:autoSpaceDE w:val="0"/>
      <w:autoSpaceDN w:val="0"/>
      <w:adjustRightInd w:val="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B32E1"/>
    <w:rPr>
      <w:sz w:val="16"/>
      <w:szCs w:val="16"/>
    </w:rPr>
  </w:style>
  <w:style w:type="paragraph" w:styleId="CommentText">
    <w:name w:val="annotation text"/>
    <w:basedOn w:val="Normal"/>
    <w:link w:val="CommentTextChar"/>
    <w:uiPriority w:val="99"/>
    <w:unhideWhenUsed/>
    <w:rsid w:val="007B32E1"/>
    <w:rPr>
      <w:sz w:val="20"/>
      <w:szCs w:val="20"/>
    </w:rPr>
  </w:style>
  <w:style w:type="character" w:customStyle="1" w:styleId="CommentTextChar">
    <w:name w:val="Comment Text Char"/>
    <w:basedOn w:val="DefaultParagraphFont"/>
    <w:link w:val="CommentText"/>
    <w:uiPriority w:val="99"/>
    <w:rsid w:val="007B32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mamuji@york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sazuwa@yorku.ca" TargetMode="External"/><Relationship Id="rId4" Type="http://schemas.openxmlformats.org/officeDocument/2006/relationships/settings" Target="settings.xml"/><Relationship Id="rId9" Type="http://schemas.openxmlformats.org/officeDocument/2006/relationships/hyperlink" Target="mailto:rozdilsk@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YPxt6N5Ns/dWcC1S0vnhj/JDfg==">CgMxLjA4AHIhMUFiS3lZSjFpSXUxTDZIQlNRbFladmk1dkpGRDBEN1Vx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Arts</dc:creator>
  <cp:lastModifiedBy>Osa Osazuwa</cp:lastModifiedBy>
  <cp:revision>15</cp:revision>
  <dcterms:created xsi:type="dcterms:W3CDTF">2024-04-09T18:03:00Z</dcterms:created>
  <dcterms:modified xsi:type="dcterms:W3CDTF">2024-04-10T16:36:00Z</dcterms:modified>
</cp:coreProperties>
</file>